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10035" w14:textId="77777777" w:rsidR="00A50B14" w:rsidRPr="000D390E" w:rsidRDefault="00A50B14" w:rsidP="00A50B14">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课十五</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课十五</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课十五</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10136">
        <w:rPr>
          <w:rFonts w:ascii="Times New Roman" w:hAnsi="Times New Roman" w:cs="Times New Roman"/>
          <w:b/>
          <w:sz w:val="24"/>
          <w:szCs w:val="24"/>
        </w:rPr>
        <w:fldChar w:fldCharType="begin"/>
      </w:r>
      <w:r w:rsidR="00C10136">
        <w:rPr>
          <w:rFonts w:ascii="Times New Roman" w:hAnsi="Times New Roman" w:cs="Times New Roman"/>
          <w:b/>
          <w:sz w:val="24"/>
          <w:szCs w:val="24"/>
        </w:rPr>
        <w:instrText xml:space="preserve"> </w:instrText>
      </w:r>
      <w:r w:rsidR="00C10136">
        <w:rPr>
          <w:rFonts w:ascii="Times New Roman" w:hAnsi="Times New Roman" w:cs="Times New Roman" w:hint="eastAsia"/>
          <w:b/>
          <w:sz w:val="24"/>
          <w:szCs w:val="24"/>
        </w:rPr>
        <w:instrText>INCLUDEPICTURE  "C:\\Users\\admin\\Desktop\\25</w:instrText>
      </w:r>
      <w:r w:rsidR="00C10136">
        <w:rPr>
          <w:rFonts w:ascii="Times New Roman" w:hAnsi="Times New Roman" w:cs="Times New Roman" w:hint="eastAsia"/>
          <w:b/>
          <w:sz w:val="24"/>
          <w:szCs w:val="24"/>
        </w:rPr>
        <w:instrText>秋</w:instrText>
      </w:r>
      <w:r w:rsidR="00C10136">
        <w:rPr>
          <w:rFonts w:ascii="Times New Roman" w:hAnsi="Times New Roman" w:cs="Times New Roman" w:hint="eastAsia"/>
          <w:b/>
          <w:sz w:val="24"/>
          <w:szCs w:val="24"/>
        </w:rPr>
        <w:instrText>-26</w:instrText>
      </w:r>
      <w:r w:rsidR="00C10136">
        <w:rPr>
          <w:rFonts w:ascii="Times New Roman" w:hAnsi="Times New Roman" w:cs="Times New Roman" w:hint="eastAsia"/>
          <w:b/>
          <w:sz w:val="24"/>
          <w:szCs w:val="24"/>
        </w:rPr>
        <w:instrText>春海南新课程同步练习册</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历史必修中外历史纲要</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下</w:instrText>
      </w:r>
      <w:r w:rsidR="00C10136">
        <w:rPr>
          <w:rFonts w:ascii="Times New Roman" w:hAnsi="Times New Roman" w:cs="Times New Roman" w:hint="eastAsia"/>
          <w:b/>
          <w:sz w:val="24"/>
          <w:szCs w:val="24"/>
        </w:rPr>
        <w:instrText>(</w:instrText>
      </w:r>
      <w:r w:rsidR="00C10136">
        <w:rPr>
          <w:rFonts w:ascii="Times New Roman" w:hAnsi="Times New Roman" w:cs="Times New Roman" w:hint="eastAsia"/>
          <w:b/>
          <w:sz w:val="24"/>
          <w:szCs w:val="24"/>
        </w:rPr>
        <w:instrText>初稿</w:instrText>
      </w:r>
      <w:r w:rsidR="00C10136">
        <w:rPr>
          <w:rFonts w:ascii="Times New Roman" w:hAnsi="Times New Roman" w:cs="Times New Roman" w:hint="eastAsia"/>
          <w:b/>
          <w:sz w:val="24"/>
          <w:szCs w:val="24"/>
        </w:rPr>
        <w:instrText>)\\</w:instrText>
      </w:r>
      <w:r w:rsidR="00C10136">
        <w:rPr>
          <w:rFonts w:ascii="Times New Roman" w:hAnsi="Times New Roman" w:cs="Times New Roman" w:hint="eastAsia"/>
          <w:b/>
          <w:sz w:val="24"/>
          <w:szCs w:val="24"/>
        </w:rPr>
        <w:instrText>课十五</w:instrText>
      </w:r>
      <w:r w:rsidR="00C10136">
        <w:rPr>
          <w:rFonts w:ascii="Times New Roman" w:hAnsi="Times New Roman" w:cs="Times New Roman" w:hint="eastAsia"/>
          <w:b/>
          <w:sz w:val="24"/>
          <w:szCs w:val="24"/>
        </w:rPr>
        <w:instrText>.TIF" \* MERGEFORMATINET</w:instrText>
      </w:r>
      <w:r w:rsidR="00C10136">
        <w:rPr>
          <w:rFonts w:ascii="Times New Roman" w:hAnsi="Times New Roman" w:cs="Times New Roman"/>
          <w:b/>
          <w:sz w:val="24"/>
          <w:szCs w:val="24"/>
        </w:rPr>
        <w:instrText xml:space="preserve"> </w:instrText>
      </w:r>
      <w:r w:rsidR="00C10136">
        <w:rPr>
          <w:rFonts w:ascii="Times New Roman" w:hAnsi="Times New Roman" w:cs="Times New Roman"/>
          <w:b/>
          <w:sz w:val="24"/>
          <w:szCs w:val="24"/>
        </w:rPr>
        <w:fldChar w:fldCharType="separate"/>
      </w:r>
      <w:r w:rsidR="00C10136">
        <w:rPr>
          <w:rFonts w:ascii="Times New Roman" w:hAnsi="Times New Roman" w:cs="Times New Roman"/>
          <w:b/>
          <w:sz w:val="24"/>
          <w:szCs w:val="24"/>
        </w:rPr>
        <w:pict w14:anchorId="490A7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C1013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5EB1CB9E" w14:textId="77777777" w:rsidR="00A50B14" w:rsidRPr="000D390E" w:rsidRDefault="00A50B14" w:rsidP="00A50B14">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10136">
        <w:rPr>
          <w:rFonts w:ascii="Times New Roman" w:hAnsi="Times New Roman" w:cs="Times New Roman"/>
          <w:b/>
          <w:sz w:val="24"/>
          <w:szCs w:val="24"/>
        </w:rPr>
        <w:fldChar w:fldCharType="begin"/>
      </w:r>
      <w:r w:rsidR="00C10136">
        <w:rPr>
          <w:rFonts w:ascii="Times New Roman" w:hAnsi="Times New Roman" w:cs="Times New Roman"/>
          <w:b/>
          <w:sz w:val="24"/>
          <w:szCs w:val="24"/>
        </w:rPr>
        <w:instrText xml:space="preserve"> </w:instrText>
      </w:r>
      <w:r w:rsidR="00C10136">
        <w:rPr>
          <w:rFonts w:ascii="Times New Roman" w:hAnsi="Times New Roman" w:cs="Times New Roman" w:hint="eastAsia"/>
          <w:b/>
          <w:sz w:val="24"/>
          <w:szCs w:val="24"/>
        </w:rPr>
        <w:instrText>INCLUDEPICTURE  "C:\\Users\\admin\\Desktop\\25</w:instrText>
      </w:r>
      <w:r w:rsidR="00C10136">
        <w:rPr>
          <w:rFonts w:ascii="Times New Roman" w:hAnsi="Times New Roman" w:cs="Times New Roman" w:hint="eastAsia"/>
          <w:b/>
          <w:sz w:val="24"/>
          <w:szCs w:val="24"/>
        </w:rPr>
        <w:instrText>秋</w:instrText>
      </w:r>
      <w:r w:rsidR="00C10136">
        <w:rPr>
          <w:rFonts w:ascii="Times New Roman" w:hAnsi="Times New Roman" w:cs="Times New Roman" w:hint="eastAsia"/>
          <w:b/>
          <w:sz w:val="24"/>
          <w:szCs w:val="24"/>
        </w:rPr>
        <w:instrText>-26</w:instrText>
      </w:r>
      <w:r w:rsidR="00C10136">
        <w:rPr>
          <w:rFonts w:ascii="Times New Roman" w:hAnsi="Times New Roman" w:cs="Times New Roman" w:hint="eastAsia"/>
          <w:b/>
          <w:sz w:val="24"/>
          <w:szCs w:val="24"/>
        </w:rPr>
        <w:instrText>春海南新课程同步练习册</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历史必修中外历史纲要</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下</w:instrText>
      </w:r>
      <w:r w:rsidR="00C10136">
        <w:rPr>
          <w:rFonts w:ascii="Times New Roman" w:hAnsi="Times New Roman" w:cs="Times New Roman" w:hint="eastAsia"/>
          <w:b/>
          <w:sz w:val="24"/>
          <w:szCs w:val="24"/>
        </w:rPr>
        <w:instrText>(</w:instrText>
      </w:r>
      <w:r w:rsidR="00C10136">
        <w:rPr>
          <w:rFonts w:ascii="Times New Roman" w:hAnsi="Times New Roman" w:cs="Times New Roman" w:hint="eastAsia"/>
          <w:b/>
          <w:sz w:val="24"/>
          <w:szCs w:val="24"/>
        </w:rPr>
        <w:instrText>初稿</w:instrText>
      </w:r>
      <w:r w:rsidR="00C10136">
        <w:rPr>
          <w:rFonts w:ascii="Times New Roman" w:hAnsi="Times New Roman" w:cs="Times New Roman" w:hint="eastAsia"/>
          <w:b/>
          <w:sz w:val="24"/>
          <w:szCs w:val="24"/>
        </w:rPr>
        <w:instrText>)\\A</w:instrText>
      </w:r>
      <w:r w:rsidR="00C10136">
        <w:rPr>
          <w:rFonts w:ascii="Times New Roman" w:hAnsi="Times New Roman" w:cs="Times New Roman" w:hint="eastAsia"/>
          <w:b/>
          <w:sz w:val="24"/>
          <w:szCs w:val="24"/>
        </w:rPr>
        <w:instrText>组</w:instrText>
      </w:r>
      <w:r w:rsidR="00C10136">
        <w:rPr>
          <w:rFonts w:ascii="Times New Roman" w:hAnsi="Times New Roman" w:cs="Times New Roman" w:hint="eastAsia"/>
          <w:b/>
          <w:sz w:val="24"/>
          <w:szCs w:val="24"/>
        </w:rPr>
        <w:instrText>.TIF" \* MERGEFORMATINET</w:instrText>
      </w:r>
      <w:r w:rsidR="00C10136">
        <w:rPr>
          <w:rFonts w:ascii="Times New Roman" w:hAnsi="Times New Roman" w:cs="Times New Roman"/>
          <w:b/>
          <w:sz w:val="24"/>
          <w:szCs w:val="24"/>
        </w:rPr>
        <w:instrText xml:space="preserve"> </w:instrText>
      </w:r>
      <w:r w:rsidR="00C10136">
        <w:rPr>
          <w:rFonts w:ascii="Times New Roman" w:hAnsi="Times New Roman" w:cs="Times New Roman"/>
          <w:b/>
          <w:sz w:val="24"/>
          <w:szCs w:val="24"/>
        </w:rPr>
        <w:fldChar w:fldCharType="separate"/>
      </w:r>
      <w:r w:rsidR="00C10136">
        <w:rPr>
          <w:rFonts w:ascii="Times New Roman" w:hAnsi="Times New Roman" w:cs="Times New Roman"/>
          <w:b/>
          <w:sz w:val="24"/>
          <w:szCs w:val="24"/>
        </w:rPr>
        <w:pict w14:anchorId="323456A7">
          <v:shape id="_x0000_i1026" type="#_x0000_t75" style="width:211.5pt;height:21pt">
            <v:imagedata r:id="rId8" r:href="rId9"/>
          </v:shape>
        </w:pict>
      </w:r>
      <w:r w:rsidR="00C1013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65DD487C"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列宁主义的形成</w:t>
      </w:r>
    </w:p>
    <w:p w14:paraId="75329FF3"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1.1917</w:t>
      </w:r>
      <w:r w:rsidRPr="000D390E">
        <w:rPr>
          <w:rFonts w:ascii="Times New Roman" w:hAnsi="Times New Roman" w:cs="Times New Roman"/>
          <w:b/>
          <w:sz w:val="24"/>
          <w:szCs w:val="24"/>
        </w:rPr>
        <w:t>年，面对俄国的革命形势，列宁指出，马克思主义的</w:t>
      </w:r>
      <w:r w:rsidRPr="000D390E">
        <w:rPr>
          <w:rFonts w:hAnsi="宋体" w:cs="Times New Roman"/>
          <w:b/>
          <w:sz w:val="24"/>
          <w:szCs w:val="24"/>
        </w:rPr>
        <w:t>“</w:t>
      </w:r>
      <w:r w:rsidRPr="000D390E">
        <w:rPr>
          <w:rFonts w:ascii="Times New Roman" w:hAnsi="Times New Roman" w:cs="Times New Roman"/>
          <w:b/>
          <w:sz w:val="24"/>
          <w:szCs w:val="24"/>
        </w:rPr>
        <w:t>革命</w:t>
      </w:r>
      <w:r w:rsidRPr="000D390E">
        <w:rPr>
          <w:rFonts w:ascii="Times New Roman" w:hAnsi="Times New Roman" w:cs="Times New Roman" w:hint="eastAsia"/>
          <w:b/>
          <w:sz w:val="24"/>
          <w:szCs w:val="24"/>
        </w:rPr>
        <w:t>辩证法</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告诉人们，不能把不同时代的</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不同国家的无产阶级革命看成是同一个模式的</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一成不变的</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僵死的事物。该观点</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22F247D"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．强调了俄国革命的特殊性</w:t>
      </w:r>
    </w:p>
    <w:p w14:paraId="5597A8F3"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．颠覆了马克思主义理论</w:t>
      </w:r>
    </w:p>
    <w:p w14:paraId="36394E71"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．标志着列宁主义形成</w:t>
      </w:r>
    </w:p>
    <w:p w14:paraId="4F830890"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．成为推翻沙皇的理论武器</w:t>
      </w:r>
    </w:p>
    <w:p w14:paraId="70EC4909" w14:textId="3F60EA9E"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根据材料可知，列宁强调不同国家的革命模式是不一样的，说明俄国革命的特殊性，</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项正确；列宁</w:t>
      </w:r>
      <w:r w:rsidR="00967C7D">
        <w:rPr>
          <w:rFonts w:ascii="Times New Roman" w:eastAsia="华文楷体" w:hAnsi="Times New Roman" w:cs="Times New Roman" w:hint="eastAsia"/>
          <w:b/>
          <w:sz w:val="24"/>
          <w:szCs w:val="24"/>
        </w:rPr>
        <w:t>的</w:t>
      </w:r>
      <w:r w:rsidRPr="000D390E">
        <w:rPr>
          <w:rFonts w:ascii="Times New Roman" w:eastAsia="华文楷体" w:hAnsi="Times New Roman" w:cs="Times New Roman"/>
          <w:b/>
          <w:sz w:val="24"/>
          <w:szCs w:val="24"/>
        </w:rPr>
        <w:t>观点依然属于马克思主义范畴，排除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1903</w:t>
      </w:r>
      <w:r w:rsidRPr="000D390E">
        <w:rPr>
          <w:rFonts w:ascii="Times New Roman" w:eastAsia="华文楷体" w:hAnsi="Times New Roman" w:cs="Times New Roman"/>
          <w:b/>
          <w:sz w:val="24"/>
          <w:szCs w:val="24"/>
        </w:rPr>
        <w:t>年列宁主义</w:t>
      </w:r>
      <w:r w:rsidR="00967C7D">
        <w:rPr>
          <w:rFonts w:ascii="Times New Roman" w:eastAsia="华文楷体" w:hAnsi="Times New Roman" w:cs="Times New Roman" w:hint="eastAsia"/>
          <w:b/>
          <w:sz w:val="24"/>
          <w:szCs w:val="24"/>
        </w:rPr>
        <w:t>就已经</w:t>
      </w:r>
      <w:r w:rsidRPr="000D390E">
        <w:rPr>
          <w:rFonts w:ascii="Times New Roman" w:eastAsia="华文楷体" w:hAnsi="Times New Roman" w:cs="Times New Roman"/>
          <w:b/>
          <w:sz w:val="24"/>
          <w:szCs w:val="24"/>
        </w:rPr>
        <w:t>产生，排除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项；推翻沙皇的理论武器是列宁主义，而列宁主义在</w:t>
      </w:r>
      <w:r w:rsidRPr="000D390E">
        <w:rPr>
          <w:rFonts w:ascii="Times New Roman" w:eastAsia="华文楷体" w:hAnsi="Times New Roman" w:cs="Times New Roman"/>
          <w:b/>
          <w:sz w:val="24"/>
          <w:szCs w:val="24"/>
        </w:rPr>
        <w:t>1903</w:t>
      </w:r>
      <w:r w:rsidRPr="000D390E">
        <w:rPr>
          <w:rFonts w:ascii="Times New Roman" w:eastAsia="华文楷体" w:hAnsi="Times New Roman" w:cs="Times New Roman"/>
          <w:b/>
          <w:sz w:val="24"/>
          <w:szCs w:val="24"/>
        </w:rPr>
        <w:t>年就已经形成了，排除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hint="eastAsia"/>
          <w:b/>
          <w:sz w:val="24"/>
          <w:szCs w:val="24"/>
        </w:rPr>
        <w:t>项。</w:t>
      </w:r>
    </w:p>
    <w:p w14:paraId="33BADE79"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十月革命的胜利</w:t>
      </w:r>
    </w:p>
    <w:p w14:paraId="5B83646E" w14:textId="51D2CC54"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2</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拥有先进思想指导是布尔什维克党领导俄国十月革命取得胜利的必不可少的条件。但最重要的是，布尔什维克党从一开始，就自觉地满足人民群众的利益需要。由此可见，十月革命的胜利</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 xml:space="preserve">　　</w:t>
      </w:r>
      <w:r w:rsidR="00A50B14" w:rsidRPr="000D390E">
        <w:rPr>
          <w:rFonts w:ascii="Times New Roman" w:hAnsi="Times New Roman" w:cs="Times New Roman"/>
          <w:b/>
          <w:sz w:val="24"/>
          <w:szCs w:val="24"/>
        </w:rPr>
        <w:t>)</w:t>
      </w:r>
    </w:p>
    <w:p w14:paraId="5AB0BD35"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．得</w:t>
      </w:r>
      <w:r w:rsidRPr="000D390E">
        <w:rPr>
          <w:rFonts w:ascii="Times New Roman" w:hAnsi="Times New Roman" w:cs="Times New Roman" w:hint="eastAsia"/>
          <w:b/>
          <w:sz w:val="24"/>
          <w:szCs w:val="24"/>
        </w:rPr>
        <w:t>益于马克思主义俄国化的实现</w:t>
      </w:r>
    </w:p>
    <w:p w14:paraId="49576DA6" w14:textId="7F0EE83F"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hint="eastAsia"/>
          <w:b/>
          <w:sz w:val="24"/>
          <w:szCs w:val="24"/>
        </w:rPr>
        <w:t>．</w:t>
      </w:r>
      <w:r w:rsidR="00967C7D">
        <w:rPr>
          <w:rFonts w:ascii="Times New Roman" w:hAnsi="Times New Roman" w:cs="Times New Roman" w:hint="eastAsia"/>
          <w:b/>
          <w:sz w:val="24"/>
          <w:szCs w:val="24"/>
        </w:rPr>
        <w:t>是</w:t>
      </w:r>
      <w:r w:rsidRPr="000D390E">
        <w:rPr>
          <w:rFonts w:ascii="Times New Roman" w:hAnsi="Times New Roman" w:cs="Times New Roman"/>
          <w:b/>
          <w:sz w:val="24"/>
          <w:szCs w:val="24"/>
        </w:rPr>
        <w:t>无产阶级建立政权的伟大尝试</w:t>
      </w:r>
    </w:p>
    <w:p w14:paraId="3A165983"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．使工人运动有了科学理论的指导</w:t>
      </w:r>
    </w:p>
    <w:p w14:paraId="0674D920"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．为国家推行新经济政策奠定了基础</w:t>
      </w:r>
    </w:p>
    <w:p w14:paraId="4BBA4EA1" w14:textId="4B8FB713"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根据材料可知，俄国十月革命之所以取得胜利，主要有以下两个因素</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先进思想的指导</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布尔什维克党从一开始就自觉地满足人民群众的利益需要，其中后者更为重要，由此可知，十月革命的胜利得益于马克思主义俄国化的实现，故选</w:t>
      </w:r>
      <w:proofErr w:type="spellStart"/>
      <w:r w:rsidRPr="000D390E">
        <w:rPr>
          <w:rFonts w:ascii="Times New Roman" w:eastAsia="华文楷体" w:hAnsi="Times New Roman" w:cs="Times New Roman"/>
          <w:b/>
          <w:sz w:val="24"/>
          <w:szCs w:val="24"/>
        </w:rPr>
        <w:t>A</w:t>
      </w:r>
      <w:proofErr w:type="spellEnd"/>
      <w:r w:rsidRPr="000D390E">
        <w:rPr>
          <w:rFonts w:ascii="Times New Roman" w:eastAsia="华文楷体" w:hAnsi="Times New Roman" w:cs="Times New Roman"/>
          <w:b/>
          <w:sz w:val="24"/>
          <w:szCs w:val="24"/>
        </w:rPr>
        <w:t>项；巴黎公社是无产阶级建立政权的伟大尝试，排除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1848</w:t>
      </w:r>
      <w:r w:rsidRPr="000D390E">
        <w:rPr>
          <w:rFonts w:ascii="Times New Roman" w:eastAsia="华文楷体" w:hAnsi="Times New Roman" w:cs="Times New Roman"/>
          <w:b/>
          <w:sz w:val="24"/>
          <w:szCs w:val="24"/>
        </w:rPr>
        <w:t>年《共产党宣言》的发表，使得工人运动有了</w:t>
      </w:r>
      <w:r w:rsidRPr="000D390E">
        <w:rPr>
          <w:rFonts w:ascii="Times New Roman" w:eastAsia="华文楷体" w:hAnsi="Times New Roman" w:cs="Times New Roman" w:hint="eastAsia"/>
          <w:b/>
          <w:sz w:val="24"/>
          <w:szCs w:val="24"/>
        </w:rPr>
        <w:t>科学理论的指导，排除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项；材料的着</w:t>
      </w:r>
      <w:r w:rsidRPr="000D390E">
        <w:rPr>
          <w:rFonts w:ascii="Times New Roman" w:eastAsia="华文楷体" w:hAnsi="Times New Roman" w:cs="Times New Roman"/>
          <w:b/>
          <w:sz w:val="24"/>
          <w:szCs w:val="24"/>
        </w:rPr>
        <w:lastRenderedPageBreak/>
        <w:t>重点是十月革命，而不是新经济政策，并且二者之间也没有必然的联系，排除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567648F"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苏联建设社会主义的实践</w:t>
      </w:r>
    </w:p>
    <w:p w14:paraId="2A899545" w14:textId="39D9139A"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3</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起初无论是苏俄内部还是列宁，他们都认为新经济政策是</w:t>
      </w:r>
      <w:r w:rsidR="00A50B14" w:rsidRPr="000D390E">
        <w:rPr>
          <w:rFonts w:hAnsi="宋体" w:cs="Times New Roman"/>
          <w:b/>
          <w:sz w:val="24"/>
          <w:szCs w:val="24"/>
        </w:rPr>
        <w:t>“</w:t>
      </w:r>
      <w:r w:rsidR="00A50B14" w:rsidRPr="000D390E">
        <w:rPr>
          <w:rFonts w:ascii="Times New Roman" w:hAnsi="Times New Roman" w:cs="Times New Roman"/>
          <w:b/>
          <w:sz w:val="24"/>
          <w:szCs w:val="24"/>
        </w:rPr>
        <w:t>暂时</w:t>
      </w:r>
      <w:r w:rsidR="00A50B14" w:rsidRPr="000D390E">
        <w:rPr>
          <w:rFonts w:asciiTheme="minorEastAsia" w:eastAsiaTheme="minorEastAsia" w:hAnsiTheme="minorEastAsia" w:cs="Times New Roman"/>
          <w:b/>
          <w:sz w:val="24"/>
          <w:szCs w:val="24"/>
        </w:rPr>
        <w:t>”</w:t>
      </w:r>
      <w:r w:rsidR="00A50B14" w:rsidRPr="000D390E">
        <w:rPr>
          <w:rFonts w:ascii="Times New Roman" w:hAnsi="Times New Roman" w:cs="Times New Roman"/>
          <w:b/>
          <w:sz w:val="24"/>
          <w:szCs w:val="24"/>
        </w:rPr>
        <w:t>的退却，但列宁在具体实践过程中却产生了不同看法，他将新经济政策看作落后国家建设社会主义的必由之路。列宁认识的变化</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 xml:space="preserve">　　</w:t>
      </w:r>
      <w:r w:rsidR="00A50B14" w:rsidRPr="000D390E">
        <w:rPr>
          <w:rFonts w:ascii="Times New Roman" w:hAnsi="Times New Roman" w:cs="Times New Roman"/>
          <w:b/>
          <w:sz w:val="24"/>
          <w:szCs w:val="24"/>
        </w:rPr>
        <w:t>)</w:t>
      </w:r>
    </w:p>
    <w:p w14:paraId="7B30514D"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．肯定了市场对经济的促进作用</w:t>
      </w:r>
    </w:p>
    <w:p w14:paraId="07AC03FE"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．指明了苏俄革命发展的方向</w:t>
      </w:r>
    </w:p>
    <w:p w14:paraId="6D21D50D"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．得益于马克思主义理论的指导</w:t>
      </w:r>
    </w:p>
    <w:p w14:paraId="45F75340" w14:textId="3F968CCD"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．适应</w:t>
      </w:r>
      <w:r w:rsidR="00967C7D">
        <w:rPr>
          <w:rFonts w:ascii="Times New Roman" w:hAnsi="Times New Roman" w:cs="Times New Roman" w:hint="eastAsia"/>
          <w:b/>
          <w:sz w:val="24"/>
          <w:szCs w:val="24"/>
        </w:rPr>
        <w:t>了</w:t>
      </w:r>
      <w:r w:rsidRPr="000D390E">
        <w:rPr>
          <w:rFonts w:ascii="Times New Roman" w:hAnsi="Times New Roman" w:cs="Times New Roman"/>
          <w:b/>
          <w:sz w:val="24"/>
          <w:szCs w:val="24"/>
        </w:rPr>
        <w:t>苏联工业化建设的需要</w:t>
      </w:r>
    </w:p>
    <w:p w14:paraId="3C419E15"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将新经济政策看作落后国家建设社会主义的必由之路</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可知，列宁这一正确认识，肯定了市场对经济的促进作用，故选</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项；新经济政策实行时期，苏俄革命已经结束，且材料强调的是列宁关于经济方面的认识，</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项错误；列宁的认识是对马克思主义理论的丰富与发展，</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项错误；苏联模式适应了早期苏联工业化建设的需要，</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项错误。</w:t>
      </w:r>
    </w:p>
    <w:p w14:paraId="3C5A71AF" w14:textId="79FA6FC8"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4</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下图所示为苏联某一时期社会结构的前后变化。它集中反映了</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 xml:space="preserve">　　</w:t>
      </w:r>
      <w:r w:rsidR="00A50B14" w:rsidRPr="000D390E">
        <w:rPr>
          <w:rFonts w:ascii="Times New Roman" w:hAnsi="Times New Roman" w:cs="Times New Roman"/>
          <w:b/>
          <w:sz w:val="24"/>
          <w:szCs w:val="24"/>
        </w:rPr>
        <w:t>)</w:t>
      </w:r>
    </w:p>
    <w:p w14:paraId="74C8092F" w14:textId="77777777" w:rsidR="00A50B14" w:rsidRPr="000D390E" w:rsidRDefault="00A50B14" w:rsidP="00A50B14">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"2025LS121.TIF"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\\2025LS121.TIF"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)\\2025LS121.TIF"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)\\2025LS121.TIF"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10136">
        <w:rPr>
          <w:rFonts w:ascii="Times New Roman" w:hAnsi="Times New Roman" w:cs="Times New Roman"/>
          <w:b/>
          <w:sz w:val="24"/>
          <w:szCs w:val="24"/>
        </w:rPr>
        <w:fldChar w:fldCharType="begin"/>
      </w:r>
      <w:r w:rsidR="00C10136">
        <w:rPr>
          <w:rFonts w:ascii="Times New Roman" w:hAnsi="Times New Roman" w:cs="Times New Roman"/>
          <w:b/>
          <w:sz w:val="24"/>
          <w:szCs w:val="24"/>
        </w:rPr>
        <w:instrText xml:space="preserve"> </w:instrText>
      </w:r>
      <w:r w:rsidR="00C10136">
        <w:rPr>
          <w:rFonts w:ascii="Times New Roman" w:hAnsi="Times New Roman" w:cs="Times New Roman" w:hint="eastAsia"/>
          <w:b/>
          <w:sz w:val="24"/>
          <w:szCs w:val="24"/>
        </w:rPr>
        <w:instrText>INCLUDEPICTURE  "C:\\Users\\admin\\Desktop\\25</w:instrText>
      </w:r>
      <w:r w:rsidR="00C10136">
        <w:rPr>
          <w:rFonts w:ascii="Times New Roman" w:hAnsi="Times New Roman" w:cs="Times New Roman" w:hint="eastAsia"/>
          <w:b/>
          <w:sz w:val="24"/>
          <w:szCs w:val="24"/>
        </w:rPr>
        <w:instrText>秋</w:instrText>
      </w:r>
      <w:r w:rsidR="00C10136">
        <w:rPr>
          <w:rFonts w:ascii="Times New Roman" w:hAnsi="Times New Roman" w:cs="Times New Roman" w:hint="eastAsia"/>
          <w:b/>
          <w:sz w:val="24"/>
          <w:szCs w:val="24"/>
        </w:rPr>
        <w:instrText>-26</w:instrText>
      </w:r>
      <w:r w:rsidR="00C10136">
        <w:rPr>
          <w:rFonts w:ascii="Times New Roman" w:hAnsi="Times New Roman" w:cs="Times New Roman" w:hint="eastAsia"/>
          <w:b/>
          <w:sz w:val="24"/>
          <w:szCs w:val="24"/>
        </w:rPr>
        <w:instrText>春海南新课程同步练习册</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历史必修中外历史纲要</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下</w:instrText>
      </w:r>
      <w:r w:rsidR="00C10136">
        <w:rPr>
          <w:rFonts w:ascii="Times New Roman" w:hAnsi="Times New Roman" w:cs="Times New Roman" w:hint="eastAsia"/>
          <w:b/>
          <w:sz w:val="24"/>
          <w:szCs w:val="24"/>
        </w:rPr>
        <w:instrText>(</w:instrText>
      </w:r>
      <w:r w:rsidR="00C10136">
        <w:rPr>
          <w:rFonts w:ascii="Times New Roman" w:hAnsi="Times New Roman" w:cs="Times New Roman" w:hint="eastAsia"/>
          <w:b/>
          <w:sz w:val="24"/>
          <w:szCs w:val="24"/>
        </w:rPr>
        <w:instrText>初稿</w:instrText>
      </w:r>
      <w:r w:rsidR="00C10136">
        <w:rPr>
          <w:rFonts w:ascii="Times New Roman" w:hAnsi="Times New Roman" w:cs="Times New Roman" w:hint="eastAsia"/>
          <w:b/>
          <w:sz w:val="24"/>
          <w:szCs w:val="24"/>
        </w:rPr>
        <w:instrText>)\\2025LS121.TIF" \* MERGEFORMATINET</w:instrText>
      </w:r>
      <w:r w:rsidR="00C10136">
        <w:rPr>
          <w:rFonts w:ascii="Times New Roman" w:hAnsi="Times New Roman" w:cs="Times New Roman"/>
          <w:b/>
          <w:sz w:val="24"/>
          <w:szCs w:val="24"/>
        </w:rPr>
        <w:instrText xml:space="preserve"> </w:instrText>
      </w:r>
      <w:r w:rsidR="00C10136">
        <w:rPr>
          <w:rFonts w:ascii="Times New Roman" w:hAnsi="Times New Roman" w:cs="Times New Roman"/>
          <w:b/>
          <w:sz w:val="24"/>
          <w:szCs w:val="24"/>
        </w:rPr>
        <w:fldChar w:fldCharType="separate"/>
      </w:r>
      <w:r w:rsidR="00C10136">
        <w:rPr>
          <w:rFonts w:ascii="Times New Roman" w:hAnsi="Times New Roman" w:cs="Times New Roman"/>
          <w:b/>
          <w:sz w:val="24"/>
          <w:szCs w:val="24"/>
        </w:rPr>
        <w:pict w14:anchorId="1CED15BE">
          <v:shape id="_x0000_i1027" type="#_x0000_t75" style="width:3in;height:94.5pt">
            <v:imagedata r:id="rId10" r:href="rId11"/>
          </v:shape>
        </w:pict>
      </w:r>
      <w:r w:rsidR="00C1013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9153C45"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．战时共产主义政策的影响</w:t>
      </w:r>
    </w:p>
    <w:p w14:paraId="7EB607FE"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．新经济政策的结果</w:t>
      </w:r>
    </w:p>
    <w:p w14:paraId="285D8ED1"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．苏联模式的确立</w:t>
      </w:r>
    </w:p>
    <w:p w14:paraId="283C9F00"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．赫鲁晓夫改革的后果</w:t>
      </w:r>
    </w:p>
    <w:p w14:paraId="38AC89E2"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结合所学知识可知，斯大林时期，实行农业集体化，农民加入集体农庄，所以材料中个体农户的锐减和集体农庄农户的剧增与苏联模式的确立有直接关系，故</w:t>
      </w:r>
      <w:proofErr w:type="spellStart"/>
      <w:r w:rsidRPr="000D390E">
        <w:rPr>
          <w:rFonts w:ascii="Times New Roman" w:eastAsia="华文楷体" w:hAnsi="Times New Roman" w:cs="Times New Roman"/>
          <w:b/>
          <w:sz w:val="24"/>
          <w:szCs w:val="24"/>
        </w:rPr>
        <w:t>C</w:t>
      </w:r>
      <w:proofErr w:type="spellEnd"/>
      <w:r w:rsidRPr="000D390E">
        <w:rPr>
          <w:rFonts w:ascii="Times New Roman" w:eastAsia="华文楷体" w:hAnsi="Times New Roman" w:cs="Times New Roman"/>
          <w:b/>
          <w:sz w:val="24"/>
          <w:szCs w:val="24"/>
        </w:rPr>
        <w:t>项正确。</w:t>
      </w:r>
    </w:p>
    <w:p w14:paraId="4E32767F" w14:textId="52CCA416"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5</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苏联在</w:t>
      </w:r>
      <w:r w:rsidR="00A50B14" w:rsidRPr="000D390E">
        <w:rPr>
          <w:rFonts w:hAnsi="宋体" w:cs="Times New Roman"/>
          <w:b/>
          <w:sz w:val="24"/>
          <w:szCs w:val="24"/>
        </w:rPr>
        <w:t>“</w:t>
      </w:r>
      <w:r w:rsidR="00A50B14" w:rsidRPr="000D390E">
        <w:rPr>
          <w:rFonts w:ascii="Times New Roman" w:hAnsi="Times New Roman" w:cs="Times New Roman"/>
          <w:b/>
          <w:sz w:val="24"/>
          <w:szCs w:val="24"/>
        </w:rPr>
        <w:t>一五</w:t>
      </w:r>
      <w:r w:rsidR="00A50B14" w:rsidRPr="000D390E">
        <w:rPr>
          <w:rFonts w:asciiTheme="minorEastAsia" w:eastAsiaTheme="minorEastAsia" w:hAnsiTheme="minorEastAsia" w:cs="Times New Roman"/>
          <w:b/>
          <w:sz w:val="24"/>
          <w:szCs w:val="24"/>
        </w:rPr>
        <w:t>”</w:t>
      </w:r>
      <w:r w:rsidR="00A50B14" w:rsidRPr="000D390E">
        <w:rPr>
          <w:rFonts w:ascii="Times New Roman" w:hAnsi="Times New Roman" w:cs="Times New Roman"/>
          <w:b/>
          <w:sz w:val="24"/>
          <w:szCs w:val="24"/>
        </w:rPr>
        <w:t>计划期间开办</w:t>
      </w:r>
      <w:r w:rsidR="00A50B14" w:rsidRPr="000D390E">
        <w:rPr>
          <w:rFonts w:hAnsi="宋体" w:cs="Times New Roman"/>
          <w:b/>
          <w:sz w:val="24"/>
          <w:szCs w:val="24"/>
        </w:rPr>
        <w:t>“</w:t>
      </w:r>
      <w:r w:rsidR="00A50B14" w:rsidRPr="000D390E">
        <w:rPr>
          <w:rFonts w:ascii="Times New Roman" w:hAnsi="Times New Roman" w:cs="Times New Roman"/>
          <w:b/>
          <w:sz w:val="24"/>
          <w:szCs w:val="24"/>
        </w:rPr>
        <w:t>外宾商店</w:t>
      </w:r>
      <w:r w:rsidR="00A50B14" w:rsidRPr="000D390E">
        <w:rPr>
          <w:rFonts w:asciiTheme="minorEastAsia" w:eastAsiaTheme="minorEastAsia" w:hAnsiTheme="minorEastAsia" w:cs="Times New Roman"/>
          <w:b/>
          <w:sz w:val="24"/>
          <w:szCs w:val="24"/>
        </w:rPr>
        <w:t>”</w:t>
      </w:r>
      <w:r w:rsidR="00A50B14" w:rsidRPr="000D390E">
        <w:rPr>
          <w:rFonts w:ascii="Times New Roman" w:hAnsi="Times New Roman" w:cs="Times New Roman"/>
          <w:b/>
          <w:sz w:val="24"/>
          <w:szCs w:val="24"/>
        </w:rPr>
        <w:t>，低价收购民间金银等各种贵重物</w:t>
      </w:r>
      <w:r w:rsidR="00A50B14" w:rsidRPr="000D390E">
        <w:rPr>
          <w:rFonts w:ascii="Times New Roman" w:hAnsi="Times New Roman" w:cs="Times New Roman"/>
          <w:b/>
          <w:sz w:val="24"/>
          <w:szCs w:val="24"/>
        </w:rPr>
        <w:lastRenderedPageBreak/>
        <w:t>品，在国际市场上出售逐利。这一举措旨在</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 xml:space="preserve">　　</w:t>
      </w:r>
      <w:r w:rsidR="00A50B14" w:rsidRPr="000D390E">
        <w:rPr>
          <w:rFonts w:ascii="Times New Roman" w:hAnsi="Times New Roman" w:cs="Times New Roman"/>
          <w:b/>
          <w:sz w:val="24"/>
          <w:szCs w:val="24"/>
        </w:rPr>
        <w:t>)</w:t>
      </w:r>
    </w:p>
    <w:p w14:paraId="00F8C659"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．建立计划经济体制</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B</w:t>
      </w:r>
      <w:r w:rsidRPr="000D390E">
        <w:rPr>
          <w:rFonts w:ascii="Times New Roman" w:hAnsi="Times New Roman" w:cs="Times New Roman"/>
          <w:b/>
          <w:sz w:val="24"/>
          <w:szCs w:val="24"/>
        </w:rPr>
        <w:t>．发展农业集体化</w:t>
      </w:r>
    </w:p>
    <w:p w14:paraId="62DE007F"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．为工业化积累资金</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ab/>
        <w:t>D</w:t>
      </w:r>
      <w:r w:rsidRPr="000D390E">
        <w:rPr>
          <w:rFonts w:ascii="Times New Roman" w:hAnsi="Times New Roman" w:cs="Times New Roman"/>
          <w:b/>
          <w:sz w:val="24"/>
          <w:szCs w:val="24"/>
        </w:rPr>
        <w:t>．巩固工农联盟</w:t>
      </w:r>
    </w:p>
    <w:p w14:paraId="79C602DE"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在国际市场上出售逐利</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可知，苏联该举措的目的在于为工业化积累资金，故选</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项；计划经济是指政府按事先制定的计划，提出国民经济和社会发展的总体目标，制定合理的政策和措施，有计划地安排重大经济活动，引导和调节经济运行方向，它强调的是政府在经济运行中的作用，排除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项；材料未涉及农业集体化，排除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项与材料主旨无关，排除。</w:t>
      </w:r>
    </w:p>
    <w:p w14:paraId="3C68F82F" w14:textId="77777777" w:rsidR="00A50B14" w:rsidRPr="000D390E" w:rsidRDefault="00A50B14" w:rsidP="00A50B14">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C10136">
        <w:rPr>
          <w:rFonts w:ascii="Times New Roman" w:hAnsi="Times New Roman" w:cs="Times New Roman"/>
          <w:b/>
          <w:sz w:val="24"/>
          <w:szCs w:val="24"/>
        </w:rPr>
        <w:fldChar w:fldCharType="begin"/>
      </w:r>
      <w:r w:rsidR="00C10136">
        <w:rPr>
          <w:rFonts w:ascii="Times New Roman" w:hAnsi="Times New Roman" w:cs="Times New Roman"/>
          <w:b/>
          <w:sz w:val="24"/>
          <w:szCs w:val="24"/>
        </w:rPr>
        <w:instrText xml:space="preserve"> </w:instrText>
      </w:r>
      <w:r w:rsidR="00C10136">
        <w:rPr>
          <w:rFonts w:ascii="Times New Roman" w:hAnsi="Times New Roman" w:cs="Times New Roman" w:hint="eastAsia"/>
          <w:b/>
          <w:sz w:val="24"/>
          <w:szCs w:val="24"/>
        </w:rPr>
        <w:instrText>INCLUDEPICTURE  "C:\\Users\\admin\\Desktop\\25</w:instrText>
      </w:r>
      <w:r w:rsidR="00C10136">
        <w:rPr>
          <w:rFonts w:ascii="Times New Roman" w:hAnsi="Times New Roman" w:cs="Times New Roman" w:hint="eastAsia"/>
          <w:b/>
          <w:sz w:val="24"/>
          <w:szCs w:val="24"/>
        </w:rPr>
        <w:instrText>秋</w:instrText>
      </w:r>
      <w:r w:rsidR="00C10136">
        <w:rPr>
          <w:rFonts w:ascii="Times New Roman" w:hAnsi="Times New Roman" w:cs="Times New Roman" w:hint="eastAsia"/>
          <w:b/>
          <w:sz w:val="24"/>
          <w:szCs w:val="24"/>
        </w:rPr>
        <w:instrText>-26</w:instrText>
      </w:r>
      <w:r w:rsidR="00C10136">
        <w:rPr>
          <w:rFonts w:ascii="Times New Roman" w:hAnsi="Times New Roman" w:cs="Times New Roman" w:hint="eastAsia"/>
          <w:b/>
          <w:sz w:val="24"/>
          <w:szCs w:val="24"/>
        </w:rPr>
        <w:instrText>春海南新课程同步练习册</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历史必修中外历史纲要</w:instrText>
      </w:r>
      <w:r w:rsidR="00C10136">
        <w:rPr>
          <w:rFonts w:ascii="Times New Roman" w:hAnsi="Times New Roman" w:cs="Times New Roman" w:hint="eastAsia"/>
          <w:b/>
          <w:sz w:val="24"/>
          <w:szCs w:val="24"/>
        </w:rPr>
        <w:instrText xml:space="preserve"> </w:instrText>
      </w:r>
      <w:r w:rsidR="00C10136">
        <w:rPr>
          <w:rFonts w:ascii="Times New Roman" w:hAnsi="Times New Roman" w:cs="Times New Roman" w:hint="eastAsia"/>
          <w:b/>
          <w:sz w:val="24"/>
          <w:szCs w:val="24"/>
        </w:rPr>
        <w:instrText>下</w:instrText>
      </w:r>
      <w:r w:rsidR="00C10136">
        <w:rPr>
          <w:rFonts w:ascii="Times New Roman" w:hAnsi="Times New Roman" w:cs="Times New Roman" w:hint="eastAsia"/>
          <w:b/>
          <w:sz w:val="24"/>
          <w:szCs w:val="24"/>
        </w:rPr>
        <w:instrText>(</w:instrText>
      </w:r>
      <w:r w:rsidR="00C10136">
        <w:rPr>
          <w:rFonts w:ascii="Times New Roman" w:hAnsi="Times New Roman" w:cs="Times New Roman" w:hint="eastAsia"/>
          <w:b/>
          <w:sz w:val="24"/>
          <w:szCs w:val="24"/>
        </w:rPr>
        <w:instrText>初稿</w:instrText>
      </w:r>
      <w:r w:rsidR="00C10136">
        <w:rPr>
          <w:rFonts w:ascii="Times New Roman" w:hAnsi="Times New Roman" w:cs="Times New Roman" w:hint="eastAsia"/>
          <w:b/>
          <w:sz w:val="24"/>
          <w:szCs w:val="24"/>
        </w:rPr>
        <w:instrText>)\\B</w:instrText>
      </w:r>
      <w:r w:rsidR="00C10136">
        <w:rPr>
          <w:rFonts w:ascii="Times New Roman" w:hAnsi="Times New Roman" w:cs="Times New Roman" w:hint="eastAsia"/>
          <w:b/>
          <w:sz w:val="24"/>
          <w:szCs w:val="24"/>
        </w:rPr>
        <w:instrText>组</w:instrText>
      </w:r>
      <w:r w:rsidR="00C10136">
        <w:rPr>
          <w:rFonts w:ascii="Times New Roman" w:hAnsi="Times New Roman" w:cs="Times New Roman" w:hint="eastAsia"/>
          <w:b/>
          <w:sz w:val="24"/>
          <w:szCs w:val="24"/>
        </w:rPr>
        <w:instrText>.TIF" \* MERGEFORMATINET</w:instrText>
      </w:r>
      <w:r w:rsidR="00C10136">
        <w:rPr>
          <w:rFonts w:ascii="Times New Roman" w:hAnsi="Times New Roman" w:cs="Times New Roman"/>
          <w:b/>
          <w:sz w:val="24"/>
          <w:szCs w:val="24"/>
        </w:rPr>
        <w:instrText xml:space="preserve"> </w:instrText>
      </w:r>
      <w:r w:rsidR="00C10136">
        <w:rPr>
          <w:rFonts w:ascii="Times New Roman" w:hAnsi="Times New Roman" w:cs="Times New Roman"/>
          <w:b/>
          <w:sz w:val="24"/>
          <w:szCs w:val="24"/>
        </w:rPr>
        <w:fldChar w:fldCharType="separate"/>
      </w:r>
      <w:r w:rsidR="00C10136">
        <w:rPr>
          <w:rFonts w:ascii="Times New Roman" w:hAnsi="Times New Roman" w:cs="Times New Roman"/>
          <w:b/>
          <w:sz w:val="24"/>
          <w:szCs w:val="24"/>
        </w:rPr>
        <w:pict w14:anchorId="4E67E207">
          <v:shape id="_x0000_i1028" type="#_x0000_t75" style="width:211.5pt;height:21pt">
            <v:imagedata r:id="rId12" r:href="rId13"/>
          </v:shape>
        </w:pict>
      </w:r>
      <w:r w:rsidR="00C10136">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B103EB3" w14:textId="29BA29DD" w:rsidR="00967C7D" w:rsidRPr="00967C7D" w:rsidRDefault="00967C7D" w:rsidP="00967C7D">
      <w:pPr>
        <w:pStyle w:val="a7"/>
        <w:tabs>
          <w:tab w:val="left" w:pos="4536"/>
        </w:tabs>
        <w:snapToGrid w:val="0"/>
        <w:spacing w:line="360" w:lineRule="auto"/>
        <w:rPr>
          <w:rFonts w:ascii="Times New Roman" w:hAnsi="Times New Roman" w:cs="Times New Roman" w:hint="eastAsia"/>
          <w:b/>
          <w:sz w:val="24"/>
          <w:szCs w:val="24"/>
        </w:rPr>
      </w:pPr>
      <w:r>
        <w:rPr>
          <w:rFonts w:ascii="Times New Roman" w:hAnsi="Times New Roman" w:cs="Times New Roman" w:hint="eastAsia"/>
          <w:b/>
          <w:sz w:val="24"/>
          <w:szCs w:val="24"/>
        </w:rPr>
        <w:t>6.</w:t>
      </w:r>
      <w:r w:rsidRPr="00967C7D">
        <w:rPr>
          <w:rFonts w:ascii="Times New Roman" w:hAnsi="Times New Roman" w:cs="Times New Roman" w:hint="eastAsia"/>
          <w:b/>
          <w:sz w:val="24"/>
          <w:szCs w:val="24"/>
        </w:rPr>
        <w:t>“二月革命使临时政府得以上台执政</w:t>
      </w:r>
      <w:r>
        <w:rPr>
          <w:rFonts w:ascii="Times New Roman" w:hAnsi="Times New Roman" w:cs="Times New Roman" w:hint="eastAsia"/>
          <w:b/>
          <w:sz w:val="24"/>
          <w:szCs w:val="24"/>
        </w:rPr>
        <w:t>，</w:t>
      </w:r>
      <w:r w:rsidRPr="00967C7D">
        <w:rPr>
          <w:rFonts w:ascii="Times New Roman" w:hAnsi="Times New Roman" w:cs="Times New Roman" w:hint="eastAsia"/>
          <w:b/>
          <w:sz w:val="24"/>
          <w:szCs w:val="24"/>
        </w:rPr>
        <w:t>但它仅对国家的政治门面做了修饰</w:t>
      </w:r>
      <w:r>
        <w:rPr>
          <w:rFonts w:ascii="Times New Roman" w:hAnsi="Times New Roman" w:cs="Times New Roman" w:hint="eastAsia"/>
          <w:b/>
          <w:sz w:val="24"/>
          <w:szCs w:val="24"/>
        </w:rPr>
        <w:t>，</w:t>
      </w:r>
      <w:r w:rsidRPr="00967C7D">
        <w:rPr>
          <w:rFonts w:ascii="Times New Roman" w:hAnsi="Times New Roman" w:cs="Times New Roman" w:hint="eastAsia"/>
          <w:b/>
          <w:sz w:val="24"/>
          <w:szCs w:val="24"/>
        </w:rPr>
        <w:t>未能阻止俄国继续参战</w:t>
      </w:r>
      <w:r>
        <w:rPr>
          <w:rFonts w:ascii="Times New Roman" w:hAnsi="Times New Roman" w:cs="Times New Roman" w:hint="eastAsia"/>
          <w:b/>
          <w:sz w:val="24"/>
          <w:szCs w:val="24"/>
        </w:rPr>
        <w:t>，</w:t>
      </w:r>
      <w:r w:rsidRPr="00967C7D">
        <w:rPr>
          <w:rFonts w:ascii="Times New Roman" w:hAnsi="Times New Roman" w:cs="Times New Roman" w:hint="eastAsia"/>
          <w:b/>
          <w:sz w:val="24"/>
          <w:szCs w:val="24"/>
        </w:rPr>
        <w:t>没有消除资本主义对劳动的剥削</w:t>
      </w:r>
      <w:r>
        <w:rPr>
          <w:rFonts w:ascii="Times New Roman" w:hAnsi="Times New Roman" w:cs="Times New Roman" w:hint="eastAsia"/>
          <w:b/>
          <w:sz w:val="24"/>
          <w:szCs w:val="24"/>
        </w:rPr>
        <w:t>，</w:t>
      </w:r>
      <w:r w:rsidRPr="00967C7D">
        <w:rPr>
          <w:rFonts w:ascii="Times New Roman" w:hAnsi="Times New Roman" w:cs="Times New Roman" w:hint="eastAsia"/>
          <w:b/>
          <w:sz w:val="24"/>
          <w:szCs w:val="24"/>
        </w:rPr>
        <w:t>也没有解决农民问题。”这段话是为了表明</w:t>
      </w:r>
    </w:p>
    <w:p w14:paraId="09420F34" w14:textId="77777777" w:rsidR="00967C7D" w:rsidRPr="00967C7D" w:rsidRDefault="00967C7D" w:rsidP="00967C7D">
      <w:pPr>
        <w:pStyle w:val="a7"/>
        <w:tabs>
          <w:tab w:val="left" w:pos="4536"/>
        </w:tabs>
        <w:snapToGrid w:val="0"/>
        <w:spacing w:line="360" w:lineRule="auto"/>
        <w:rPr>
          <w:rFonts w:ascii="Times New Roman" w:hAnsi="Times New Roman" w:cs="Times New Roman" w:hint="eastAsia"/>
          <w:b/>
          <w:sz w:val="24"/>
          <w:szCs w:val="24"/>
        </w:rPr>
      </w:pPr>
      <w:r w:rsidRPr="00967C7D">
        <w:rPr>
          <w:rFonts w:ascii="Times New Roman" w:hAnsi="Times New Roman" w:cs="Times New Roman" w:hint="eastAsia"/>
          <w:b/>
          <w:sz w:val="24"/>
          <w:szCs w:val="24"/>
        </w:rPr>
        <w:t>A.</w:t>
      </w:r>
      <w:r w:rsidRPr="00967C7D">
        <w:rPr>
          <w:rFonts w:ascii="Times New Roman" w:hAnsi="Times New Roman" w:cs="Times New Roman" w:hint="eastAsia"/>
          <w:b/>
          <w:sz w:val="24"/>
          <w:szCs w:val="24"/>
        </w:rPr>
        <w:t>推翻沙皇统治的必要性</w:t>
      </w:r>
    </w:p>
    <w:p w14:paraId="464DFDE1" w14:textId="77777777" w:rsidR="00967C7D" w:rsidRPr="00967C7D" w:rsidRDefault="00967C7D" w:rsidP="00967C7D">
      <w:pPr>
        <w:pStyle w:val="a7"/>
        <w:tabs>
          <w:tab w:val="left" w:pos="4536"/>
        </w:tabs>
        <w:snapToGrid w:val="0"/>
        <w:spacing w:line="360" w:lineRule="auto"/>
        <w:rPr>
          <w:rFonts w:ascii="Times New Roman" w:hAnsi="Times New Roman" w:cs="Times New Roman" w:hint="eastAsia"/>
          <w:b/>
          <w:sz w:val="24"/>
          <w:szCs w:val="24"/>
        </w:rPr>
      </w:pPr>
      <w:r w:rsidRPr="00967C7D">
        <w:rPr>
          <w:rFonts w:ascii="Times New Roman" w:hAnsi="Times New Roman" w:cs="Times New Roman" w:hint="eastAsia"/>
          <w:b/>
          <w:sz w:val="24"/>
          <w:szCs w:val="24"/>
        </w:rPr>
        <w:t>B.</w:t>
      </w:r>
      <w:r w:rsidRPr="00967C7D">
        <w:rPr>
          <w:rFonts w:ascii="Times New Roman" w:hAnsi="Times New Roman" w:cs="Times New Roman" w:hint="eastAsia"/>
          <w:b/>
          <w:sz w:val="24"/>
          <w:szCs w:val="24"/>
        </w:rPr>
        <w:t>退出第一次世界大战的必要性</w:t>
      </w:r>
    </w:p>
    <w:p w14:paraId="39117F39" w14:textId="77777777" w:rsidR="00967C7D" w:rsidRPr="00967C7D" w:rsidRDefault="00967C7D" w:rsidP="00967C7D">
      <w:pPr>
        <w:pStyle w:val="a7"/>
        <w:tabs>
          <w:tab w:val="left" w:pos="4536"/>
        </w:tabs>
        <w:snapToGrid w:val="0"/>
        <w:spacing w:line="360" w:lineRule="auto"/>
        <w:rPr>
          <w:rFonts w:ascii="Times New Roman" w:hAnsi="Times New Roman" w:cs="Times New Roman" w:hint="eastAsia"/>
          <w:b/>
          <w:sz w:val="24"/>
          <w:szCs w:val="24"/>
        </w:rPr>
      </w:pPr>
      <w:r w:rsidRPr="00967C7D">
        <w:rPr>
          <w:rFonts w:ascii="Times New Roman" w:hAnsi="Times New Roman" w:cs="Times New Roman" w:hint="eastAsia"/>
          <w:b/>
          <w:sz w:val="24"/>
          <w:szCs w:val="24"/>
        </w:rPr>
        <w:t>C.</w:t>
      </w:r>
      <w:r w:rsidRPr="00967C7D">
        <w:rPr>
          <w:rFonts w:ascii="Times New Roman" w:hAnsi="Times New Roman" w:cs="Times New Roman" w:hint="eastAsia"/>
          <w:b/>
          <w:sz w:val="24"/>
          <w:szCs w:val="24"/>
        </w:rPr>
        <w:t>民主革命转为社会主义革命的必要性</w:t>
      </w:r>
    </w:p>
    <w:p w14:paraId="599868E3" w14:textId="1986B44D" w:rsidR="00A50B14" w:rsidRPr="000D390E" w:rsidRDefault="00967C7D" w:rsidP="00967C7D">
      <w:pPr>
        <w:pStyle w:val="a7"/>
        <w:tabs>
          <w:tab w:val="left" w:pos="4536"/>
        </w:tabs>
        <w:snapToGrid w:val="0"/>
        <w:spacing w:line="360" w:lineRule="auto"/>
        <w:rPr>
          <w:rFonts w:ascii="Times New Roman" w:hAnsi="Times New Roman" w:cs="Times New Roman"/>
          <w:b/>
          <w:sz w:val="24"/>
          <w:szCs w:val="24"/>
        </w:rPr>
      </w:pPr>
      <w:r w:rsidRPr="00967C7D">
        <w:rPr>
          <w:rFonts w:ascii="Times New Roman" w:hAnsi="Times New Roman" w:cs="Times New Roman" w:hint="eastAsia"/>
          <w:b/>
          <w:sz w:val="24"/>
          <w:szCs w:val="24"/>
        </w:rPr>
        <w:t>D.</w:t>
      </w:r>
      <w:r w:rsidRPr="00967C7D">
        <w:rPr>
          <w:rFonts w:ascii="Times New Roman" w:hAnsi="Times New Roman" w:cs="Times New Roman" w:hint="eastAsia"/>
          <w:b/>
          <w:sz w:val="24"/>
          <w:szCs w:val="24"/>
        </w:rPr>
        <w:t>解决农民土地问题的必要性</w:t>
      </w:r>
    </w:p>
    <w:p w14:paraId="46FCC39A" w14:textId="6865532B" w:rsidR="00A50B14" w:rsidRPr="000D390E" w:rsidRDefault="00967C7D" w:rsidP="00967C7D">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C</w:t>
      </w:r>
      <w:r w:rsidR="00A50B14" w:rsidRPr="000D390E">
        <w:rPr>
          <w:rFonts w:ascii="Times New Roman" w:hAnsi="Times New Roman" w:cs="Times New Roman"/>
          <w:b/>
          <w:sz w:val="24"/>
          <w:szCs w:val="24"/>
        </w:rPr>
        <w:t xml:space="preserve">　</w:t>
      </w:r>
      <w:r w:rsidR="00A50B14" w:rsidRPr="000D390E">
        <w:rPr>
          <w:rFonts w:ascii="Times New Roman" w:eastAsia="黑体" w:hAnsi="Times New Roman" w:cs="Times New Roman"/>
          <w:b/>
          <w:sz w:val="24"/>
          <w:szCs w:val="24"/>
        </w:rPr>
        <w:t>解析</w:t>
      </w:r>
      <w:r w:rsidR="00A50B14" w:rsidRPr="000D390E">
        <w:rPr>
          <w:rFonts w:asciiTheme="minorEastAsia" w:eastAsiaTheme="minorEastAsia" w:hAnsiTheme="minorEastAsia" w:cs="Times New Roman"/>
          <w:b/>
          <w:sz w:val="24"/>
          <w:szCs w:val="24"/>
        </w:rPr>
        <w:t>：</w:t>
      </w:r>
      <w:r w:rsidRPr="00967C7D">
        <w:rPr>
          <w:rFonts w:ascii="Times New Roman" w:eastAsia="华文楷体" w:hAnsi="Times New Roman" w:cs="Times New Roman" w:hint="eastAsia"/>
          <w:b/>
          <w:sz w:val="24"/>
          <w:szCs w:val="24"/>
        </w:rPr>
        <w:t>二月革命推翻了沙皇的专制统治</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故</w:t>
      </w:r>
      <w:r w:rsidRPr="00967C7D">
        <w:rPr>
          <w:rFonts w:ascii="Times New Roman" w:eastAsia="华文楷体" w:hAnsi="Times New Roman" w:cs="Times New Roman" w:hint="eastAsia"/>
          <w:b/>
          <w:sz w:val="24"/>
          <w:szCs w:val="24"/>
        </w:rPr>
        <w:t>A</w:t>
      </w:r>
      <w:r w:rsidRPr="00967C7D">
        <w:rPr>
          <w:rFonts w:ascii="Times New Roman" w:eastAsia="华文楷体" w:hAnsi="Times New Roman" w:cs="Times New Roman" w:hint="eastAsia"/>
          <w:b/>
          <w:sz w:val="24"/>
          <w:szCs w:val="24"/>
        </w:rPr>
        <w:t>不符合题意</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B</w:t>
      </w:r>
      <w:r w:rsidRPr="00967C7D">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D</w:t>
      </w:r>
      <w:r w:rsidRPr="00967C7D">
        <w:rPr>
          <w:rFonts w:ascii="Times New Roman" w:eastAsia="华文楷体" w:hAnsi="Times New Roman" w:cs="Times New Roman" w:hint="eastAsia"/>
          <w:b/>
          <w:sz w:val="24"/>
          <w:szCs w:val="24"/>
        </w:rPr>
        <w:t>只体现了二月革命未能解决的部分问题</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故排除</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只有</w:t>
      </w:r>
      <w:r w:rsidRPr="00967C7D">
        <w:rPr>
          <w:rFonts w:ascii="Times New Roman" w:eastAsia="华文楷体" w:hAnsi="Times New Roman" w:cs="Times New Roman" w:hint="eastAsia"/>
          <w:b/>
          <w:sz w:val="24"/>
          <w:szCs w:val="24"/>
        </w:rPr>
        <w:t>C</w:t>
      </w:r>
      <w:r w:rsidRPr="00967C7D">
        <w:rPr>
          <w:rFonts w:ascii="Times New Roman" w:eastAsia="华文楷体" w:hAnsi="Times New Roman" w:cs="Times New Roman" w:hint="eastAsia"/>
          <w:b/>
          <w:sz w:val="24"/>
          <w:szCs w:val="24"/>
        </w:rPr>
        <w:t>才能完整体现“未能阻止俄国继续参战</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没有消除资本主义对劳动的剥削</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也没有解决农民问题”</w:t>
      </w:r>
      <w:r>
        <w:rPr>
          <w:rFonts w:ascii="Times New Roman" w:eastAsia="华文楷体" w:hAnsi="Times New Roman" w:cs="Times New Roman" w:hint="eastAsia"/>
          <w:b/>
          <w:sz w:val="24"/>
          <w:szCs w:val="24"/>
        </w:rPr>
        <w:t>，</w:t>
      </w:r>
      <w:r w:rsidRPr="00967C7D">
        <w:rPr>
          <w:rFonts w:ascii="Times New Roman" w:eastAsia="华文楷体" w:hAnsi="Times New Roman" w:cs="Times New Roman" w:hint="eastAsia"/>
          <w:b/>
          <w:sz w:val="24"/>
          <w:szCs w:val="24"/>
        </w:rPr>
        <w:t>故选</w:t>
      </w:r>
      <w:r w:rsidRPr="00967C7D">
        <w:rPr>
          <w:rFonts w:ascii="Times New Roman" w:eastAsia="华文楷体" w:hAnsi="Times New Roman" w:cs="Times New Roman" w:hint="eastAsia"/>
          <w:b/>
          <w:sz w:val="24"/>
          <w:szCs w:val="24"/>
        </w:rPr>
        <w:t>C</w:t>
      </w:r>
      <w:r>
        <w:rPr>
          <w:rFonts w:ascii="Times New Roman" w:eastAsia="华文楷体" w:hAnsi="Times New Roman" w:cs="Times New Roman" w:hint="eastAsia"/>
          <w:b/>
          <w:sz w:val="24"/>
          <w:szCs w:val="24"/>
        </w:rPr>
        <w:t>项</w:t>
      </w:r>
      <w:r w:rsidRPr="00967C7D">
        <w:rPr>
          <w:rFonts w:ascii="Times New Roman" w:eastAsia="华文楷体" w:hAnsi="Times New Roman" w:cs="Times New Roman" w:hint="eastAsia"/>
          <w:b/>
          <w:sz w:val="24"/>
          <w:szCs w:val="24"/>
        </w:rPr>
        <w:t>。</w:t>
      </w:r>
    </w:p>
    <w:p w14:paraId="69E8BD70" w14:textId="02683B69"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7</w:t>
      </w:r>
      <w:r w:rsidR="00A50B14" w:rsidRPr="000D390E">
        <w:rPr>
          <w:rFonts w:ascii="Times New Roman" w:hAnsi="Times New Roman" w:cs="Times New Roman"/>
          <w:b/>
          <w:sz w:val="24"/>
          <w:szCs w:val="24"/>
        </w:rPr>
        <w:t>.1921</w:t>
      </w:r>
      <w:r w:rsidR="00A50B14" w:rsidRPr="000D390E">
        <w:rPr>
          <w:rFonts w:ascii="Times New Roman" w:hAnsi="Times New Roman" w:cs="Times New Roman"/>
          <w:b/>
          <w:sz w:val="24"/>
          <w:szCs w:val="24"/>
        </w:rPr>
        <w:t>年春，列宁提出在苏俄实施国家资本主义，租让制就是措施之一，如</w:t>
      </w:r>
      <w:r w:rsidR="00A50B14" w:rsidRPr="000D390E">
        <w:rPr>
          <w:rFonts w:hAnsi="宋体" w:cs="Times New Roman"/>
          <w:b/>
          <w:sz w:val="24"/>
          <w:szCs w:val="24"/>
        </w:rPr>
        <w:t>“</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石油租让</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能供给我们几百万普特的煤油</w:t>
      </w:r>
      <w:r w:rsidR="00A50B14" w:rsidRPr="000D390E">
        <w:rPr>
          <w:rFonts w:hAnsi="宋体" w:cs="Times New Roman"/>
          <w:b/>
          <w:sz w:val="24"/>
          <w:szCs w:val="24"/>
        </w:rPr>
        <w:t>……</w:t>
      </w:r>
      <w:r w:rsidR="00A50B14" w:rsidRPr="000D390E">
        <w:rPr>
          <w:rFonts w:ascii="Times New Roman" w:hAnsi="Times New Roman" w:cs="Times New Roman"/>
          <w:b/>
          <w:sz w:val="24"/>
          <w:szCs w:val="24"/>
        </w:rPr>
        <w:t>农民将拿他们的余粮来换取这种煤油</w:t>
      </w:r>
      <w:r w:rsidR="00A50B14" w:rsidRPr="000D390E">
        <w:rPr>
          <w:rFonts w:hAnsi="宋体" w:cs="Times New Roman"/>
          <w:b/>
          <w:sz w:val="24"/>
          <w:szCs w:val="24"/>
        </w:rPr>
        <w:t>……</w:t>
      </w:r>
      <w:r w:rsidR="00A50B14" w:rsidRPr="000D390E">
        <w:rPr>
          <w:rFonts w:ascii="Times New Roman" w:hAnsi="Times New Roman" w:cs="Times New Roman"/>
          <w:b/>
          <w:sz w:val="24"/>
          <w:szCs w:val="24"/>
        </w:rPr>
        <w:t>这样我们就有可能立即改善全国的生活状况</w:t>
      </w:r>
      <w:r w:rsidR="00A50B14" w:rsidRPr="000D390E">
        <w:rPr>
          <w:rFonts w:asciiTheme="minorEastAsia" w:eastAsiaTheme="minorEastAsia" w:hAnsiTheme="minorEastAsia" w:cs="Times New Roman"/>
          <w:b/>
          <w:sz w:val="24"/>
          <w:szCs w:val="24"/>
        </w:rPr>
        <w:t>”</w:t>
      </w:r>
      <w:r w:rsidR="00A50B14" w:rsidRPr="000D390E">
        <w:rPr>
          <w:rFonts w:ascii="Times New Roman" w:hAnsi="Times New Roman" w:cs="Times New Roman"/>
          <w:b/>
          <w:sz w:val="24"/>
          <w:szCs w:val="24"/>
        </w:rPr>
        <w:t>。这表明，苏俄的国家资本主义</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 xml:space="preserve">　　</w:t>
      </w:r>
      <w:r w:rsidR="00A50B14" w:rsidRPr="000D390E">
        <w:rPr>
          <w:rFonts w:ascii="Times New Roman" w:hAnsi="Times New Roman" w:cs="Times New Roman"/>
          <w:b/>
          <w:sz w:val="24"/>
          <w:szCs w:val="24"/>
        </w:rPr>
        <w:t>)</w:t>
      </w:r>
    </w:p>
    <w:p w14:paraId="20B8715E"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．严重损害农民的经济利益</w:t>
      </w:r>
    </w:p>
    <w:p w14:paraId="5EE1EA67"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．利用商品和市场发展经济</w:t>
      </w:r>
    </w:p>
    <w:p w14:paraId="1BEA67A8"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．导致农业发展落后于工业</w:t>
      </w:r>
    </w:p>
    <w:p w14:paraId="0A9763A3"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．演变为</w:t>
      </w:r>
      <w:r w:rsidRPr="000D390E">
        <w:rPr>
          <w:rFonts w:hAnsi="宋体" w:cs="Times New Roman"/>
          <w:b/>
          <w:sz w:val="24"/>
          <w:szCs w:val="24"/>
        </w:rPr>
        <w:t>“</w:t>
      </w:r>
      <w:r w:rsidRPr="000D390E">
        <w:rPr>
          <w:rFonts w:ascii="Times New Roman" w:hAnsi="Times New Roman" w:cs="Times New Roman"/>
          <w:b/>
          <w:sz w:val="24"/>
          <w:szCs w:val="24"/>
        </w:rPr>
        <w:t>新经济体制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改革</w:t>
      </w:r>
    </w:p>
    <w:p w14:paraId="6CD62241"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hint="eastAsia"/>
          <w:b/>
          <w:sz w:val="24"/>
          <w:szCs w:val="24"/>
        </w:rPr>
        <w:t>解析</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农民将拿他们的余粮来换取这种煤油</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可知，列宁提出的</w:t>
      </w:r>
      <w:r w:rsidRPr="000D390E">
        <w:rPr>
          <w:rFonts w:ascii="Times New Roman" w:eastAsia="华文楷体" w:hAnsi="Times New Roman" w:cs="Times New Roman"/>
          <w:b/>
          <w:sz w:val="24"/>
          <w:szCs w:val="24"/>
        </w:rPr>
        <w:lastRenderedPageBreak/>
        <w:t>新经济政策，引入了市场的力量，进行商品交换，目标是改善民众生活状况，发展经济，故选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w:t>
      </w:r>
    </w:p>
    <w:p w14:paraId="6DED00BC" w14:textId="0BC24FA2"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8</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这场运动的主要成就使得苏联实现了社会主义工业化，农业也大大地机械化了。第二个五年计划完成时，苏联工业产值较</w:t>
      </w:r>
      <w:r w:rsidR="00A50B14" w:rsidRPr="000D390E">
        <w:rPr>
          <w:rFonts w:ascii="Times New Roman" w:hAnsi="Times New Roman" w:cs="Times New Roman"/>
          <w:b/>
          <w:sz w:val="24"/>
          <w:szCs w:val="24"/>
        </w:rPr>
        <w:t>1924</w:t>
      </w:r>
      <w:r w:rsidR="00A50B14" w:rsidRPr="000D390E">
        <w:rPr>
          <w:rFonts w:ascii="Times New Roman" w:hAnsi="Times New Roman" w:cs="Times New Roman"/>
          <w:b/>
          <w:sz w:val="24"/>
          <w:szCs w:val="24"/>
        </w:rPr>
        <w:t>年增长了</w:t>
      </w:r>
      <w:r w:rsidR="00A50B14" w:rsidRPr="000D390E">
        <w:rPr>
          <w:rFonts w:ascii="Times New Roman" w:hAnsi="Times New Roman" w:cs="Times New Roman"/>
          <w:b/>
          <w:sz w:val="24"/>
          <w:szCs w:val="24"/>
        </w:rPr>
        <w:t>10.7</w:t>
      </w:r>
      <w:r w:rsidR="00A50B14" w:rsidRPr="000D390E">
        <w:rPr>
          <w:rFonts w:ascii="Times New Roman" w:hAnsi="Times New Roman" w:cs="Times New Roman"/>
          <w:b/>
          <w:sz w:val="24"/>
          <w:szCs w:val="24"/>
        </w:rPr>
        <w:t>倍，年均增幅</w:t>
      </w:r>
      <w:r w:rsidR="00A50B14" w:rsidRPr="000D390E">
        <w:rPr>
          <w:rFonts w:ascii="Times New Roman" w:hAnsi="Times New Roman" w:cs="Times New Roman"/>
          <w:b/>
          <w:sz w:val="24"/>
          <w:szCs w:val="24"/>
        </w:rPr>
        <w:t>18%</w:t>
      </w:r>
      <w:r w:rsidR="00A50B14" w:rsidRPr="000D390E">
        <w:rPr>
          <w:rFonts w:ascii="Times New Roman" w:hAnsi="Times New Roman" w:cs="Times New Roman"/>
          <w:b/>
          <w:sz w:val="24"/>
          <w:szCs w:val="24"/>
        </w:rPr>
        <w:t>，机械动力占农业总动力的</w:t>
      </w:r>
      <w:r w:rsidR="00A50B14" w:rsidRPr="000D390E">
        <w:rPr>
          <w:rFonts w:ascii="Times New Roman" w:hAnsi="Times New Roman" w:cs="Times New Roman"/>
          <w:b/>
          <w:sz w:val="24"/>
          <w:szCs w:val="24"/>
        </w:rPr>
        <w:t>66.7%</w:t>
      </w:r>
      <w:r w:rsidR="00A50B14" w:rsidRPr="000D390E">
        <w:rPr>
          <w:rFonts w:ascii="Times New Roman" w:hAnsi="Times New Roman" w:cs="Times New Roman"/>
          <w:b/>
          <w:sz w:val="24"/>
          <w:szCs w:val="24"/>
        </w:rPr>
        <w:t>，农业产量较</w:t>
      </w:r>
      <w:r w:rsidR="00A50B14" w:rsidRPr="000D390E">
        <w:rPr>
          <w:rFonts w:ascii="Times New Roman" w:hAnsi="Times New Roman" w:cs="Times New Roman"/>
          <w:b/>
          <w:sz w:val="24"/>
          <w:szCs w:val="24"/>
        </w:rPr>
        <w:t>1933</w:t>
      </w:r>
      <w:r w:rsidR="00A50B14" w:rsidRPr="000D390E">
        <w:rPr>
          <w:rFonts w:ascii="Times New Roman" w:hAnsi="Times New Roman" w:cs="Times New Roman"/>
          <w:b/>
          <w:sz w:val="24"/>
          <w:szCs w:val="24"/>
        </w:rPr>
        <w:t>年增加</w:t>
      </w:r>
      <w:r w:rsidR="00A50B14" w:rsidRPr="000D390E">
        <w:rPr>
          <w:rFonts w:ascii="Times New Roman" w:hAnsi="Times New Roman" w:cs="Times New Roman"/>
          <w:b/>
          <w:sz w:val="24"/>
          <w:szCs w:val="24"/>
        </w:rPr>
        <w:t>33%</w:t>
      </w:r>
      <w:r w:rsidR="00A50B14" w:rsidRPr="000D390E">
        <w:rPr>
          <w:rFonts w:ascii="Times New Roman" w:hAnsi="Times New Roman" w:cs="Times New Roman"/>
          <w:b/>
          <w:sz w:val="24"/>
          <w:szCs w:val="24"/>
        </w:rPr>
        <w:t>。这些成效的取得</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 xml:space="preserve">　　</w:t>
      </w:r>
      <w:r w:rsidR="00A50B14" w:rsidRPr="000D390E">
        <w:rPr>
          <w:rFonts w:ascii="Times New Roman" w:hAnsi="Times New Roman" w:cs="Times New Roman"/>
          <w:b/>
          <w:sz w:val="24"/>
          <w:szCs w:val="24"/>
        </w:rPr>
        <w:t>)</w:t>
      </w:r>
    </w:p>
    <w:p w14:paraId="38422681"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．是利用商品货币关系发展经济的产物</w:t>
      </w:r>
    </w:p>
    <w:p w14:paraId="5CCC0697"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．是把农业与工业等同发展的结果</w:t>
      </w:r>
    </w:p>
    <w:p w14:paraId="1A25C5FE"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w:t>
      </w:r>
      <w:r w:rsidRPr="000D390E">
        <w:rPr>
          <w:rFonts w:ascii="Times New Roman" w:hAnsi="Times New Roman" w:cs="Times New Roman" w:hint="eastAsia"/>
          <w:b/>
          <w:sz w:val="24"/>
          <w:szCs w:val="24"/>
        </w:rPr>
        <w:t>是符合苏联国情政策实施的结果</w:t>
      </w:r>
    </w:p>
    <w:p w14:paraId="362973C5"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为苏联卫国战争的胜利提供了有利条件</w:t>
      </w:r>
    </w:p>
    <w:p w14:paraId="6F4B25E1"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结合所学知识可知，材料指的是苏联模式，苏联于</w:t>
      </w:r>
      <w:r w:rsidRPr="000D390E">
        <w:rPr>
          <w:rFonts w:ascii="Times New Roman" w:eastAsia="华文楷体" w:hAnsi="Times New Roman" w:cs="Times New Roman"/>
          <w:b/>
          <w:sz w:val="24"/>
          <w:szCs w:val="24"/>
        </w:rPr>
        <w:t>1928</w:t>
      </w:r>
      <w:r w:rsidRPr="000D390E">
        <w:rPr>
          <w:rFonts w:ascii="Times New Roman" w:eastAsia="华文楷体" w:hAnsi="Times New Roman" w:cs="Times New Roman"/>
          <w:b/>
          <w:sz w:val="24"/>
          <w:szCs w:val="24"/>
        </w:rPr>
        <w:t>年实施第一个五年计划，到第二个五年计划完成的</w:t>
      </w:r>
      <w:r w:rsidRPr="000D390E">
        <w:rPr>
          <w:rFonts w:ascii="Times New Roman" w:eastAsia="华文楷体" w:hAnsi="Times New Roman" w:cs="Times New Roman"/>
          <w:b/>
          <w:sz w:val="24"/>
          <w:szCs w:val="24"/>
        </w:rPr>
        <w:t>1937</w:t>
      </w:r>
      <w:r w:rsidRPr="000D390E">
        <w:rPr>
          <w:rFonts w:ascii="Times New Roman" w:eastAsia="华文楷体" w:hAnsi="Times New Roman" w:cs="Times New Roman"/>
          <w:b/>
          <w:sz w:val="24"/>
          <w:szCs w:val="24"/>
        </w:rPr>
        <w:t>年，工业产值跃居欧洲第一</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世界第二，为后来苏联卫国战争和反法西斯战争的胜利奠定了基础，</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项正确。苏联模式实行的是计划经济</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单一公有制，并优先发展重工业，排除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w:t>
      </w:r>
      <w:r w:rsidRPr="000D390E">
        <w:rPr>
          <w:rFonts w:hAnsi="宋体" w:cs="Times New Roman"/>
          <w:b/>
          <w:sz w:val="24"/>
          <w:szCs w:val="24"/>
        </w:rPr>
        <w:t>“</w:t>
      </w:r>
      <w:r w:rsidRPr="000D390E">
        <w:rPr>
          <w:rFonts w:ascii="Times New Roman" w:eastAsia="华文楷体" w:hAnsi="Times New Roman" w:cs="Times New Roman"/>
          <w:b/>
          <w:sz w:val="24"/>
          <w:szCs w:val="24"/>
        </w:rPr>
        <w:t>把农业与工业等同发展的结果</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不属于苏联模式，排除</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项；斯大林的农业集体化与当时苏联农村生产力水平低下的状况不相适应，并不符合苏</w:t>
      </w:r>
      <w:r w:rsidRPr="000D390E">
        <w:rPr>
          <w:rFonts w:ascii="Times New Roman" w:eastAsia="华文楷体" w:hAnsi="Times New Roman" w:cs="Times New Roman" w:hint="eastAsia"/>
          <w:b/>
          <w:sz w:val="24"/>
          <w:szCs w:val="24"/>
        </w:rPr>
        <w:t>联国情，排除</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w:t>
      </w:r>
    </w:p>
    <w:p w14:paraId="30F9165C" w14:textId="0E2CE447" w:rsidR="00A50B14" w:rsidRPr="000D390E" w:rsidRDefault="00967C7D" w:rsidP="00A50B14">
      <w:pPr>
        <w:pStyle w:val="a7"/>
        <w:tabs>
          <w:tab w:val="left" w:pos="4536"/>
        </w:tabs>
        <w:snapToGrid w:val="0"/>
        <w:spacing w:line="360" w:lineRule="auto"/>
        <w:rPr>
          <w:rFonts w:ascii="Times New Roman" w:hAnsi="Times New Roman" w:cs="Times New Roman"/>
          <w:b/>
          <w:sz w:val="24"/>
          <w:szCs w:val="24"/>
        </w:rPr>
      </w:pPr>
      <w:r>
        <w:rPr>
          <w:rFonts w:ascii="Times New Roman" w:hAnsi="Times New Roman" w:cs="Times New Roman" w:hint="eastAsia"/>
          <w:b/>
          <w:sz w:val="24"/>
          <w:szCs w:val="24"/>
        </w:rPr>
        <w:t>9</w:t>
      </w:r>
      <w:r w:rsidR="00A50B14" w:rsidRPr="000D390E">
        <w:rPr>
          <w:rFonts w:ascii="Times New Roman" w:hAnsi="Times New Roman" w:cs="Times New Roman"/>
          <w:b/>
          <w:sz w:val="24"/>
          <w:szCs w:val="24"/>
        </w:rPr>
        <w:t>.</w:t>
      </w:r>
      <w:r w:rsidR="00A50B14" w:rsidRPr="000D390E">
        <w:rPr>
          <w:rFonts w:ascii="Times New Roman" w:hAnsi="Times New Roman" w:cs="Times New Roman"/>
          <w:b/>
          <w:sz w:val="24"/>
          <w:szCs w:val="24"/>
        </w:rPr>
        <w:t>阅读材料，回答问题。</w:t>
      </w:r>
    </w:p>
    <w:p w14:paraId="5EDB975E" w14:textId="77777777" w:rsidR="00A50B14" w:rsidRPr="00092FE5" w:rsidRDefault="00A50B14" w:rsidP="00A50B14">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w:t>
      </w:r>
      <w:r w:rsidRPr="000D390E">
        <w:rPr>
          <w:rFonts w:ascii="Times New Roman" w:eastAsia="华文楷体" w:hAnsi="Times New Roman" w:cs="Times New Roman"/>
          <w:b/>
          <w:sz w:val="24"/>
          <w:szCs w:val="24"/>
        </w:rPr>
        <w:t xml:space="preserve">　下表是苏俄至苏联时期不同的经济政策及其主要内容。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559"/>
        <w:gridCol w:w="5106"/>
      </w:tblGrid>
      <w:tr w:rsidR="00A50B14" w:rsidRPr="000D390E" w14:paraId="1675DEB1" w14:textId="77777777" w:rsidTr="00415A73">
        <w:trPr>
          <w:jc w:val="center"/>
        </w:trPr>
        <w:tc>
          <w:tcPr>
            <w:tcW w:w="1951" w:type="dxa"/>
            <w:shd w:val="clear" w:color="auto" w:fill="FFF2CC"/>
            <w:vAlign w:val="center"/>
          </w:tcPr>
          <w:p w14:paraId="294AEA16" w14:textId="77777777" w:rsidR="00A50B14" w:rsidRPr="000D390E" w:rsidRDefault="00A50B14"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政策</w:t>
            </w:r>
          </w:p>
        </w:tc>
        <w:tc>
          <w:tcPr>
            <w:tcW w:w="1559" w:type="dxa"/>
            <w:shd w:val="clear" w:color="auto" w:fill="FFF2CC"/>
            <w:vAlign w:val="center"/>
          </w:tcPr>
          <w:p w14:paraId="3A0307EA" w14:textId="77777777" w:rsidR="00A50B14" w:rsidRPr="000D390E" w:rsidRDefault="00A50B14"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时间</w:t>
            </w:r>
          </w:p>
        </w:tc>
        <w:tc>
          <w:tcPr>
            <w:tcW w:w="5106" w:type="dxa"/>
            <w:shd w:val="clear" w:color="auto" w:fill="FFF2CC"/>
            <w:vAlign w:val="center"/>
          </w:tcPr>
          <w:p w14:paraId="21535F25" w14:textId="77777777" w:rsidR="00A50B14" w:rsidRPr="000D390E" w:rsidRDefault="00A50B14" w:rsidP="00415A73">
            <w:pPr>
              <w:pStyle w:val="a7"/>
              <w:tabs>
                <w:tab w:val="left" w:pos="4536"/>
              </w:tabs>
              <w:snapToGrid w:val="0"/>
              <w:spacing w:line="360" w:lineRule="auto"/>
              <w:jc w:val="center"/>
              <w:rPr>
                <w:rFonts w:ascii="微软雅黑" w:eastAsia="微软雅黑" w:hAnsi="微软雅黑" w:cs="Times New Roman"/>
                <w:b/>
                <w:color w:val="CC0000"/>
                <w:sz w:val="24"/>
                <w:szCs w:val="24"/>
              </w:rPr>
            </w:pPr>
            <w:r w:rsidRPr="000D390E">
              <w:rPr>
                <w:rFonts w:ascii="微软雅黑" w:eastAsia="微软雅黑" w:hAnsi="微软雅黑" w:cs="Times New Roman"/>
                <w:b/>
                <w:color w:val="CC0000"/>
                <w:sz w:val="24"/>
                <w:szCs w:val="24"/>
              </w:rPr>
              <w:t>主要内容</w:t>
            </w:r>
          </w:p>
        </w:tc>
      </w:tr>
      <w:tr w:rsidR="00A50B14" w:rsidRPr="000D390E" w14:paraId="03A03A40" w14:textId="77777777" w:rsidTr="00415A73">
        <w:trPr>
          <w:jc w:val="center"/>
        </w:trPr>
        <w:tc>
          <w:tcPr>
            <w:tcW w:w="1951" w:type="dxa"/>
            <w:vAlign w:val="center"/>
          </w:tcPr>
          <w:p w14:paraId="42ECF462"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战时共产主义政策</w:t>
            </w:r>
          </w:p>
        </w:tc>
        <w:tc>
          <w:tcPr>
            <w:tcW w:w="1559" w:type="dxa"/>
            <w:vAlign w:val="center"/>
          </w:tcPr>
          <w:p w14:paraId="17682367"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1918—1920</w:t>
            </w:r>
            <w:r w:rsidRPr="000D390E">
              <w:rPr>
                <w:rFonts w:ascii="Times New Roman" w:hAnsi="Times New Roman" w:cs="Times New Roman"/>
                <w:b/>
                <w:sz w:val="24"/>
                <w:szCs w:val="24"/>
              </w:rPr>
              <w:t>年</w:t>
            </w:r>
          </w:p>
        </w:tc>
        <w:tc>
          <w:tcPr>
            <w:tcW w:w="5106" w:type="dxa"/>
            <w:vAlign w:val="center"/>
          </w:tcPr>
          <w:p w14:paraId="1122EB0E"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征缴除口粮</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种子粮以外的粮食；取消私人商业，由国营商业和合作社供应日用品；普及一切阶级的成年人义务劳动制，贯彻</w:t>
            </w:r>
            <w:r w:rsidRPr="000D390E">
              <w:rPr>
                <w:rFonts w:hAnsi="宋体" w:cs="Times New Roman"/>
                <w:b/>
                <w:sz w:val="24"/>
                <w:szCs w:val="24"/>
              </w:rPr>
              <w:t>“</w:t>
            </w:r>
            <w:r w:rsidRPr="000D390E">
              <w:rPr>
                <w:rFonts w:ascii="Times New Roman" w:hAnsi="Times New Roman" w:cs="Times New Roman"/>
                <w:b/>
                <w:sz w:val="24"/>
                <w:szCs w:val="24"/>
              </w:rPr>
              <w:t>不劳动者不得食</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的原则；实行大中</w:t>
            </w:r>
            <w:r w:rsidRPr="000D390E">
              <w:rPr>
                <w:rFonts w:ascii="Times New Roman" w:hAnsi="Times New Roman" w:cs="Times New Roman" w:hint="eastAsia"/>
                <w:b/>
                <w:sz w:val="24"/>
                <w:szCs w:val="24"/>
              </w:rPr>
              <w:t>小工业国有化</w:t>
            </w:r>
          </w:p>
        </w:tc>
      </w:tr>
      <w:tr w:rsidR="00A50B14" w:rsidRPr="000D390E" w14:paraId="54C3B395" w14:textId="77777777" w:rsidTr="00415A73">
        <w:trPr>
          <w:jc w:val="center"/>
        </w:trPr>
        <w:tc>
          <w:tcPr>
            <w:tcW w:w="1951" w:type="dxa"/>
            <w:vAlign w:val="center"/>
          </w:tcPr>
          <w:p w14:paraId="34E76BA3"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新经济政策</w:t>
            </w:r>
          </w:p>
        </w:tc>
        <w:tc>
          <w:tcPr>
            <w:tcW w:w="1559" w:type="dxa"/>
            <w:vAlign w:val="center"/>
          </w:tcPr>
          <w:p w14:paraId="2D192382"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1921—1927</w:t>
            </w:r>
            <w:r w:rsidRPr="000D390E">
              <w:rPr>
                <w:rFonts w:ascii="Times New Roman" w:hAnsi="Times New Roman" w:cs="Times New Roman"/>
                <w:b/>
                <w:sz w:val="24"/>
                <w:szCs w:val="24"/>
              </w:rPr>
              <w:t>年</w:t>
            </w:r>
          </w:p>
        </w:tc>
        <w:tc>
          <w:tcPr>
            <w:tcW w:w="5106" w:type="dxa"/>
            <w:vAlign w:val="center"/>
          </w:tcPr>
          <w:p w14:paraId="3873FD28"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以粮食税取代余粮收集制；恢复商品流通和商品交换；除关系国家经济命脉的企业外，部分恢复私营经济；取消义务劳动制，实行按劳分配</w:t>
            </w:r>
          </w:p>
        </w:tc>
      </w:tr>
      <w:tr w:rsidR="00A50B14" w:rsidRPr="000D390E" w14:paraId="16BA7A3C" w14:textId="77777777" w:rsidTr="00415A73">
        <w:trPr>
          <w:jc w:val="center"/>
        </w:trPr>
        <w:tc>
          <w:tcPr>
            <w:tcW w:w="1951" w:type="dxa"/>
            <w:vAlign w:val="center"/>
          </w:tcPr>
          <w:p w14:paraId="72CD42FA"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lastRenderedPageBreak/>
              <w:t>苏联模式</w:t>
            </w:r>
          </w:p>
        </w:tc>
        <w:tc>
          <w:tcPr>
            <w:tcW w:w="1559" w:type="dxa"/>
            <w:vAlign w:val="center"/>
          </w:tcPr>
          <w:p w14:paraId="478F6795"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1927—1991</w:t>
            </w:r>
            <w:r w:rsidRPr="000D390E">
              <w:rPr>
                <w:rFonts w:ascii="Times New Roman" w:hAnsi="Times New Roman" w:cs="Times New Roman"/>
                <w:b/>
                <w:sz w:val="24"/>
                <w:szCs w:val="24"/>
              </w:rPr>
              <w:t>年</w:t>
            </w:r>
          </w:p>
        </w:tc>
        <w:tc>
          <w:tcPr>
            <w:tcW w:w="5106" w:type="dxa"/>
            <w:vAlign w:val="center"/>
          </w:tcPr>
          <w:p w14:paraId="63859538" w14:textId="77777777" w:rsidR="00A50B14" w:rsidRPr="000D390E" w:rsidRDefault="00A50B14" w:rsidP="00415A73">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t>推行农业集体化，农庄按国家计划播种，按国家定价征收粮食；推行五年计划，优先发展重工业；实行单一的公有制；在管理上推行高度集中的指令性计划；否定商业和市场的作用，商品交换也仅限于个人消费品</w:t>
            </w:r>
          </w:p>
        </w:tc>
      </w:tr>
    </w:tbl>
    <w:p w14:paraId="0AF01110" w14:textId="756067D2"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根据材料并结合所学知识，以</w:t>
      </w:r>
      <w:r w:rsidRPr="000D390E">
        <w:rPr>
          <w:rFonts w:hAnsi="宋体" w:cs="Times New Roman"/>
          <w:b/>
          <w:sz w:val="24"/>
          <w:szCs w:val="24"/>
        </w:rPr>
        <w:t>“</w:t>
      </w:r>
      <w:r w:rsidRPr="000D390E">
        <w:rPr>
          <w:rFonts w:ascii="Times New Roman" w:hAnsi="Times New Roman" w:cs="Times New Roman"/>
          <w:b/>
          <w:sz w:val="24"/>
          <w:szCs w:val="24"/>
        </w:rPr>
        <w:t>苏俄至苏联的经济政策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为主题，自拟论</w:t>
      </w:r>
      <w:r w:rsidRPr="000D390E">
        <w:rPr>
          <w:rFonts w:ascii="Times New Roman" w:hAnsi="Times New Roman" w:cs="Times New Roman" w:hint="eastAsia"/>
          <w:b/>
          <w:sz w:val="24"/>
          <w:szCs w:val="24"/>
        </w:rPr>
        <w:t>题并进行阐述。</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要求</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论题明确，史论结合；表</w:t>
      </w:r>
      <w:r w:rsidR="00967C7D">
        <w:rPr>
          <w:rFonts w:ascii="Times New Roman" w:hAnsi="Times New Roman" w:cs="Times New Roman" w:hint="eastAsia"/>
          <w:b/>
          <w:sz w:val="24"/>
          <w:szCs w:val="24"/>
        </w:rPr>
        <w:t>述</w:t>
      </w:r>
      <w:r w:rsidRPr="000D390E">
        <w:rPr>
          <w:rFonts w:ascii="Times New Roman" w:hAnsi="Times New Roman" w:cs="Times New Roman" w:hint="eastAsia"/>
          <w:b/>
          <w:sz w:val="24"/>
          <w:szCs w:val="24"/>
        </w:rPr>
        <w:t>成文，论述完整；逻辑严密，条理清晰</w:t>
      </w:r>
      <w:r w:rsidRPr="000D390E">
        <w:rPr>
          <w:rFonts w:ascii="Times New Roman" w:hAnsi="Times New Roman" w:cs="Times New Roman" w:hint="eastAsia"/>
          <w:b/>
          <w:sz w:val="24"/>
          <w:szCs w:val="24"/>
        </w:rPr>
        <w:t>)</w:t>
      </w:r>
    </w:p>
    <w:p w14:paraId="36CB4E4E"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示例</w:t>
      </w:r>
    </w:p>
    <w:p w14:paraId="3087E8B8" w14:textId="77777777"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论题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经济政策的制定要立足于社会发展的现实。</w:t>
      </w:r>
    </w:p>
    <w:p w14:paraId="68F7A146" w14:textId="72085A4E" w:rsidR="00A50B14" w:rsidRPr="000D390E"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阐述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十月革命后，面对国内外反动势力联合绞杀的现状，苏俄政府推出了战时共产主义政策，利用国家权力对国内资源实行军事化管理，保卫了新生政权。但是这一政策是建立在</w:t>
      </w:r>
      <w:r w:rsidR="00967C7D" w:rsidRPr="000D390E">
        <w:rPr>
          <w:rFonts w:ascii="Times New Roman" w:hAnsi="Times New Roman" w:cs="Times New Roman"/>
          <w:b/>
          <w:sz w:val="24"/>
          <w:szCs w:val="24"/>
        </w:rPr>
        <w:t>压迫</w:t>
      </w:r>
      <w:r w:rsidRPr="000D390E">
        <w:rPr>
          <w:rFonts w:ascii="Times New Roman" w:hAnsi="Times New Roman" w:cs="Times New Roman"/>
          <w:b/>
          <w:sz w:val="24"/>
          <w:szCs w:val="24"/>
        </w:rPr>
        <w:t>农民和否定</w:t>
      </w:r>
      <w:r w:rsidR="00967C7D" w:rsidRPr="000D390E">
        <w:rPr>
          <w:rFonts w:ascii="Times New Roman" w:hAnsi="Times New Roman" w:cs="Times New Roman"/>
          <w:b/>
          <w:sz w:val="24"/>
          <w:szCs w:val="24"/>
        </w:rPr>
        <w:t>市场</w:t>
      </w:r>
      <w:r w:rsidRPr="000D390E">
        <w:rPr>
          <w:rFonts w:ascii="Times New Roman" w:hAnsi="Times New Roman" w:cs="Times New Roman"/>
          <w:b/>
          <w:sz w:val="24"/>
          <w:szCs w:val="24"/>
        </w:rPr>
        <w:t>的基础上，当国内环境相对和平时，</w:t>
      </w:r>
      <w:r w:rsidR="00967C7D">
        <w:rPr>
          <w:rFonts w:ascii="Times New Roman" w:hAnsi="Times New Roman" w:cs="Times New Roman" w:hint="eastAsia"/>
          <w:b/>
          <w:sz w:val="24"/>
          <w:szCs w:val="24"/>
        </w:rPr>
        <w:t>政策</w:t>
      </w:r>
      <w:r w:rsidRPr="000D390E">
        <w:rPr>
          <w:rFonts w:ascii="Times New Roman" w:hAnsi="Times New Roman" w:cs="Times New Roman"/>
          <w:b/>
          <w:sz w:val="24"/>
          <w:szCs w:val="24"/>
        </w:rPr>
        <w:t>便成为农民的负担。</w:t>
      </w:r>
      <w:r w:rsidRPr="000D390E">
        <w:rPr>
          <w:rFonts w:ascii="Times New Roman" w:hAnsi="Times New Roman" w:cs="Times New Roman"/>
          <w:b/>
          <w:sz w:val="24"/>
          <w:szCs w:val="24"/>
        </w:rPr>
        <w:t>1921</w:t>
      </w:r>
      <w:r w:rsidRPr="000D390E">
        <w:rPr>
          <w:rFonts w:ascii="Times New Roman" w:hAnsi="Times New Roman" w:cs="Times New Roman"/>
          <w:b/>
          <w:sz w:val="24"/>
          <w:szCs w:val="24"/>
        </w:rPr>
        <w:t>年，</w:t>
      </w:r>
      <w:r w:rsidR="00967C7D">
        <w:rPr>
          <w:rFonts w:ascii="Times New Roman" w:hAnsi="Times New Roman" w:cs="Times New Roman" w:hint="eastAsia"/>
          <w:b/>
          <w:sz w:val="24"/>
          <w:szCs w:val="24"/>
        </w:rPr>
        <w:t>苏俄</w:t>
      </w:r>
      <w:r w:rsidRPr="000D390E">
        <w:rPr>
          <w:rFonts w:ascii="Times New Roman" w:hAnsi="Times New Roman" w:cs="Times New Roman"/>
          <w:b/>
          <w:sz w:val="24"/>
          <w:szCs w:val="24"/>
        </w:rPr>
        <w:t>实行新经济政策，发挥市场在经济发展中的积极作用</w:t>
      </w:r>
      <w:r w:rsidRPr="000D390E">
        <w:rPr>
          <w:rFonts w:ascii="Times New Roman" w:hAnsi="Times New Roman" w:cs="Times New Roman" w:hint="eastAsia"/>
          <w:b/>
          <w:sz w:val="24"/>
          <w:szCs w:val="24"/>
        </w:rPr>
        <w:t>，用粮食税取代余粮收集制，使苏俄经济得以快速恢复和发展。苏联建立后，斯大林等领导人不顾苏联的社会现实，用行政权力全面干预社会经济发展，并以牺牲农业和轻工业的方式弥补重工业发展落后的不足，虽然短期内实现了苏联由农业国向工业强国的转变，但也使苏联经济发展日益畸形，社会矛盾逐渐加剧，为苏联解体埋下</w:t>
      </w:r>
      <w:r w:rsidR="00967C7D">
        <w:rPr>
          <w:rFonts w:ascii="Times New Roman" w:hAnsi="Times New Roman" w:cs="Times New Roman" w:hint="eastAsia"/>
          <w:b/>
          <w:sz w:val="24"/>
          <w:szCs w:val="24"/>
        </w:rPr>
        <w:t>隐患</w:t>
      </w:r>
      <w:r w:rsidRPr="000D390E">
        <w:rPr>
          <w:rFonts w:ascii="Times New Roman" w:hAnsi="Times New Roman" w:cs="Times New Roman" w:hint="eastAsia"/>
          <w:b/>
          <w:sz w:val="24"/>
          <w:szCs w:val="24"/>
        </w:rPr>
        <w:t>。</w:t>
      </w:r>
    </w:p>
    <w:p w14:paraId="7EF2F0BD" w14:textId="77777777" w:rsidR="00085C39" w:rsidRPr="00A50B14" w:rsidRDefault="00A50B14" w:rsidP="00A50B14">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hint="eastAsia"/>
          <w:b/>
          <w:sz w:val="24"/>
          <w:szCs w:val="24"/>
        </w:rPr>
        <w:t>总之，社会经济政策的制定要立足于社会发展的现实。</w:t>
      </w:r>
    </w:p>
    <w:sectPr w:rsidR="00085C39" w:rsidRPr="00A50B14">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1DF1B" w14:textId="77777777" w:rsidR="00C10136" w:rsidRDefault="00C10136" w:rsidP="00126B8F">
      <w:r>
        <w:separator/>
      </w:r>
    </w:p>
  </w:endnote>
  <w:endnote w:type="continuationSeparator" w:id="0">
    <w:p w14:paraId="3FA5E156" w14:textId="77777777" w:rsidR="00C10136" w:rsidRDefault="00C10136"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26BF9ECF"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50B14">
              <w:rPr>
                <w:b/>
                <w:bCs/>
                <w:noProof/>
              </w:rPr>
              <w:t>6</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50B14">
              <w:rPr>
                <w:b/>
                <w:bCs/>
                <w:noProof/>
              </w:rPr>
              <w:t>6</w:t>
            </w:r>
            <w:r>
              <w:rPr>
                <w:b/>
                <w:bCs/>
                <w:sz w:val="24"/>
                <w:szCs w:val="24"/>
              </w:rPr>
              <w:fldChar w:fldCharType="end"/>
            </w:r>
          </w:p>
        </w:sdtContent>
      </w:sdt>
    </w:sdtContent>
  </w:sdt>
  <w:p w14:paraId="203C3215"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2F281" w14:textId="77777777" w:rsidR="00C10136" w:rsidRDefault="00C10136" w:rsidP="00126B8F">
      <w:r>
        <w:separator/>
      </w:r>
    </w:p>
  </w:footnote>
  <w:footnote w:type="continuationSeparator" w:id="0">
    <w:p w14:paraId="69D3FB4F" w14:textId="77777777" w:rsidR="00C10136" w:rsidRDefault="00C10136"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85C39"/>
    <w:rsid w:val="00126B8F"/>
    <w:rsid w:val="0019477D"/>
    <w:rsid w:val="002C2C67"/>
    <w:rsid w:val="002C3E0D"/>
    <w:rsid w:val="0041300B"/>
    <w:rsid w:val="0054451B"/>
    <w:rsid w:val="00624275"/>
    <w:rsid w:val="00665C57"/>
    <w:rsid w:val="0069010A"/>
    <w:rsid w:val="00787C49"/>
    <w:rsid w:val="007B5E02"/>
    <w:rsid w:val="00853352"/>
    <w:rsid w:val="00932F19"/>
    <w:rsid w:val="00967C7D"/>
    <w:rsid w:val="00A50B14"/>
    <w:rsid w:val="00B615E8"/>
    <w:rsid w:val="00C10136"/>
    <w:rsid w:val="00C36964"/>
    <w:rsid w:val="00D235B2"/>
    <w:rsid w:val="00E61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9AD982"/>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B&#32452;.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1313;&#20116;.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2025LS121.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Pages>
  <Words>1070</Words>
  <Characters>6101</Characters>
  <Application>Microsoft Office Word</Application>
  <DocSecurity>0</DocSecurity>
  <Lines>50</Lines>
  <Paragraphs>14</Paragraphs>
  <ScaleCrop>false</ScaleCrop>
  <Company>微软中国</Company>
  <LinksUpToDate>false</LinksUpToDate>
  <CharactersWithSpaces>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13</cp:revision>
  <dcterms:created xsi:type="dcterms:W3CDTF">2025-09-03T15:22:00Z</dcterms:created>
  <dcterms:modified xsi:type="dcterms:W3CDTF">2026-03-05T08:35:00Z</dcterms:modified>
</cp:coreProperties>
</file>